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E73" w:rsidRPr="002D7B7F" w:rsidRDefault="00EA0B6E">
      <w:pPr>
        <w:pStyle w:val="Standard"/>
        <w:widowControl/>
        <w:jc w:val="center"/>
        <w:rPr>
          <w:rFonts w:ascii="Times New Roman" w:hAnsi="Times New Roman" w:cs="Times New Roman"/>
          <w:sz w:val="24"/>
          <w:szCs w:val="24"/>
        </w:rPr>
      </w:pPr>
      <w:bookmarkStart w:id="0" w:name="_GoBack"/>
      <w:bookmarkEnd w:id="0"/>
      <w:r w:rsidRPr="002D7B7F">
        <w:rPr>
          <w:rFonts w:ascii="Times New Roman" w:eastAsia="Times New Roman" w:hAnsi="Times New Roman" w:cs="Times New Roman"/>
          <w:b/>
          <w:sz w:val="24"/>
          <w:szCs w:val="24"/>
        </w:rPr>
        <w:t xml:space="preserve">  Obiettivi specifici di apprendimento in forma operativa Scuola PRIMARIA</w:t>
      </w:r>
    </w:p>
    <w:p w:rsidR="00CB2E73" w:rsidRPr="002D7B7F" w:rsidRDefault="00CB2E73">
      <w:pPr>
        <w:pStyle w:val="Standard"/>
        <w:widowControl/>
        <w:jc w:val="center"/>
        <w:rPr>
          <w:rFonts w:ascii="Times New Roman" w:hAnsi="Times New Roman" w:cs="Times New Roman"/>
          <w:b/>
          <w:color w:val="FF0000"/>
          <w:sz w:val="24"/>
          <w:szCs w:val="24"/>
        </w:rPr>
      </w:pPr>
    </w:p>
    <w:p w:rsidR="00EA0B6E" w:rsidRPr="002D7B7F" w:rsidRDefault="00EA0B6E">
      <w:pPr>
        <w:pStyle w:val="Standard"/>
        <w:jc w:val="both"/>
        <w:rPr>
          <w:rFonts w:ascii="Times New Roman" w:hAnsi="Times New Roman" w:cs="Times New Roman"/>
          <w:b/>
          <w:sz w:val="24"/>
          <w:szCs w:val="24"/>
          <w:shd w:val="clear" w:color="auto" w:fill="FFFFFF"/>
        </w:rPr>
      </w:pPr>
      <w:r w:rsidRPr="002D7B7F">
        <w:rPr>
          <w:rFonts w:ascii="Times New Roman" w:eastAsia="Times New Roman" w:hAnsi="Times New Roman" w:cs="Times New Roman"/>
          <w:b/>
          <w:color w:val="000000"/>
          <w:sz w:val="24"/>
          <w:szCs w:val="24"/>
        </w:rPr>
        <w:t>Disciplin</w:t>
      </w:r>
      <w:r w:rsidR="00CD18C5">
        <w:rPr>
          <w:rFonts w:ascii="Times New Roman" w:eastAsia="Times New Roman" w:hAnsi="Times New Roman" w:cs="Times New Roman"/>
          <w:b/>
          <w:color w:val="000000"/>
          <w:sz w:val="24"/>
          <w:szCs w:val="24"/>
        </w:rPr>
        <w:t>a</w:t>
      </w:r>
      <w:r w:rsidRPr="002D7B7F">
        <w:rPr>
          <w:rFonts w:ascii="Times New Roman" w:eastAsia="Times New Roman" w:hAnsi="Times New Roman" w:cs="Times New Roman"/>
          <w:b/>
          <w:color w:val="000000"/>
          <w:sz w:val="24"/>
          <w:szCs w:val="24"/>
        </w:rPr>
        <w:t xml:space="preserve">: </w:t>
      </w:r>
      <w:r w:rsidRPr="002D7B7F">
        <w:rPr>
          <w:rFonts w:ascii="Times New Roman" w:hAnsi="Times New Roman" w:cs="Times New Roman"/>
          <w:b/>
          <w:sz w:val="24"/>
          <w:szCs w:val="24"/>
        </w:rPr>
        <w:t>LINGUA INGLESE</w:t>
      </w:r>
      <w:r w:rsidRPr="002D7B7F">
        <w:rPr>
          <w:rFonts w:ascii="Times New Roman" w:hAnsi="Times New Roman" w:cs="Times New Roman"/>
          <w:b/>
          <w:sz w:val="24"/>
          <w:szCs w:val="24"/>
          <w:shd w:val="clear" w:color="auto" w:fill="FFFFFF"/>
        </w:rPr>
        <w:t xml:space="preserve"> </w:t>
      </w:r>
    </w:p>
    <w:p w:rsidR="00EA0B6E" w:rsidRPr="002D7B7F" w:rsidRDefault="00EA0B6E" w:rsidP="00EA0B6E">
      <w:pPr>
        <w:pStyle w:val="Standard"/>
        <w:widowControl/>
        <w:rPr>
          <w:rFonts w:ascii="Times New Roman" w:hAnsi="Times New Roman" w:cs="Times New Roman"/>
          <w:sz w:val="24"/>
          <w:szCs w:val="24"/>
        </w:rPr>
      </w:pPr>
      <w:r w:rsidRPr="002D7B7F">
        <w:rPr>
          <w:rFonts w:ascii="Times New Roman" w:hAnsi="Times New Roman" w:cs="Times New Roman"/>
          <w:b/>
          <w:sz w:val="24"/>
          <w:szCs w:val="24"/>
          <w:shd w:val="clear" w:color="auto" w:fill="FFFFFF"/>
        </w:rPr>
        <w:t>COMPETENZA DA CERTIFICARE [</w:t>
      </w:r>
      <w:proofErr w:type="spellStart"/>
      <w:r w:rsidRPr="002D7B7F">
        <w:rPr>
          <w:rFonts w:ascii="Times New Roman" w:hAnsi="Times New Roman" w:cs="Times New Roman"/>
          <w:i/>
          <w:sz w:val="24"/>
          <w:szCs w:val="24"/>
          <w:shd w:val="clear" w:color="auto" w:fill="FFFFFF"/>
        </w:rPr>
        <w:t>rif.</w:t>
      </w:r>
      <w:proofErr w:type="spellEnd"/>
      <w:r w:rsidRPr="002D7B7F">
        <w:rPr>
          <w:rFonts w:ascii="Times New Roman" w:hAnsi="Times New Roman" w:cs="Times New Roman"/>
          <w:i/>
          <w:sz w:val="24"/>
          <w:szCs w:val="24"/>
          <w:shd w:val="clear" w:color="auto" w:fill="FFFFFF"/>
        </w:rPr>
        <w:t xml:space="preserve"> Competenze chiave europee</w:t>
      </w:r>
      <w:r w:rsidRPr="002D7B7F">
        <w:rPr>
          <w:rFonts w:ascii="Times New Roman" w:hAnsi="Times New Roman" w:cs="Times New Roman"/>
          <w:b/>
          <w:sz w:val="24"/>
          <w:szCs w:val="24"/>
          <w:shd w:val="clear" w:color="auto" w:fill="FFFFFF"/>
        </w:rPr>
        <w:t>]</w:t>
      </w:r>
      <w:r w:rsidRPr="002D7B7F">
        <w:rPr>
          <w:rFonts w:ascii="Times New Roman" w:hAnsi="Times New Roman" w:cs="Times New Roman"/>
          <w:b/>
          <w:sz w:val="24"/>
          <w:szCs w:val="24"/>
        </w:rPr>
        <w:t xml:space="preserve"> Comunicazione in lingue straniere</w:t>
      </w:r>
    </w:p>
    <w:p w:rsidR="00BF4A51" w:rsidRDefault="00BF4A51" w:rsidP="00BF4A51">
      <w:pPr>
        <w:suppressAutoHyphens w:val="0"/>
        <w:autoSpaceDN/>
        <w:textAlignment w:val="auto"/>
        <w:rPr>
          <w:rFonts w:ascii="Times New Roman" w:eastAsia="Times New Roman" w:hAnsi="Times New Roman" w:cs="Times New Roman"/>
          <w:b/>
          <w:kern w:val="0"/>
          <w:sz w:val="24"/>
          <w:szCs w:val="24"/>
          <w:lang w:eastAsia="it-IT" w:bidi="ar-SA"/>
        </w:rPr>
      </w:pPr>
    </w:p>
    <w:p w:rsidR="00BF4A51" w:rsidRPr="00BF4A51" w:rsidRDefault="00BF4A51" w:rsidP="00CD18C5">
      <w:pPr>
        <w:suppressAutoHyphens w:val="0"/>
        <w:autoSpaceDN/>
        <w:jc w:val="both"/>
        <w:textAlignment w:val="auto"/>
        <w:rPr>
          <w:rFonts w:ascii="Times New Roman" w:eastAsia="Times New Roman" w:hAnsi="Times New Roman" w:cs="Times New Roman"/>
          <w:b/>
          <w:kern w:val="0"/>
          <w:sz w:val="24"/>
          <w:szCs w:val="24"/>
          <w:lang w:eastAsia="it-IT" w:bidi="ar-SA"/>
        </w:rPr>
      </w:pPr>
      <w:r w:rsidRPr="00BF4A51">
        <w:rPr>
          <w:rFonts w:ascii="Times New Roman" w:eastAsia="Times New Roman" w:hAnsi="Times New Roman" w:cs="Times New Roman"/>
          <w:b/>
          <w:kern w:val="0"/>
          <w:sz w:val="24"/>
          <w:szCs w:val="24"/>
          <w:lang w:eastAsia="it-IT" w:bidi="ar-SA"/>
        </w:rPr>
        <w:t>Si allega la tabella tratta dalle “Indicazioni nazionali per il curricolo della scuola dell’infanzia e del primo ciclo d’istruzione – 2012” per la corrispondenza dei traguardi tra il documento ufficiale e le tabelle contenenti gli obiettivi specifici di apprendimento in forma operativa elaborati dal nostro istituto.</w:t>
      </w:r>
    </w:p>
    <w:p w:rsidR="00BF4A51" w:rsidRPr="002D7B7F" w:rsidRDefault="00BF4A51">
      <w:pPr>
        <w:pStyle w:val="Standard"/>
        <w:jc w:val="both"/>
        <w:rPr>
          <w:rFonts w:ascii="Times New Roman" w:hAnsi="Times New Roman" w:cs="Times New Roman"/>
          <w:b/>
          <w:sz w:val="24"/>
          <w:szCs w:val="24"/>
          <w:shd w:val="clear" w:color="auto" w:fill="FFFFFF"/>
        </w:rPr>
      </w:pPr>
    </w:p>
    <w:p w:rsidR="00CB2E73" w:rsidRPr="002D7B7F" w:rsidRDefault="00EA0B6E" w:rsidP="00BF4A51">
      <w:pPr>
        <w:pStyle w:val="Standard"/>
        <w:pBdr>
          <w:top w:val="single" w:sz="18" w:space="1" w:color="auto"/>
          <w:left w:val="single" w:sz="18" w:space="4" w:color="auto"/>
          <w:bottom w:val="single" w:sz="18" w:space="1" w:color="auto"/>
          <w:right w:val="single" w:sz="18" w:space="4" w:color="auto"/>
        </w:pBdr>
        <w:jc w:val="both"/>
        <w:rPr>
          <w:rFonts w:ascii="Times New Roman" w:hAnsi="Times New Roman" w:cs="Times New Roman"/>
          <w:sz w:val="24"/>
          <w:szCs w:val="24"/>
        </w:rPr>
      </w:pPr>
      <w:r w:rsidRPr="002D7B7F">
        <w:rPr>
          <w:rFonts w:ascii="Times New Roman" w:hAnsi="Times New Roman" w:cs="Times New Roman"/>
          <w:b/>
          <w:sz w:val="24"/>
          <w:szCs w:val="24"/>
          <w:shd w:val="clear" w:color="auto" w:fill="FFFFFF"/>
        </w:rPr>
        <w:t>Traguardi per lo sviluppo delle competenze al termine della scuola primaria per la lingua inglese (I traguardi sono riconducibili al Livello A1 del Quadro Comune Europeo di Riferimento per le lingue del Consiglio d’Europa)</w:t>
      </w:r>
    </w:p>
    <w:p w:rsidR="00CB2E73" w:rsidRPr="002D7B7F" w:rsidRDefault="00CB2E73" w:rsidP="00BF4A51">
      <w:pPr>
        <w:pStyle w:val="Standard"/>
        <w:pBdr>
          <w:top w:val="single" w:sz="18" w:space="1" w:color="auto"/>
          <w:left w:val="single" w:sz="18" w:space="4" w:color="auto"/>
          <w:bottom w:val="single" w:sz="18" w:space="1" w:color="auto"/>
          <w:right w:val="single" w:sz="18" w:space="4" w:color="auto"/>
        </w:pBdr>
        <w:jc w:val="both"/>
        <w:rPr>
          <w:rFonts w:ascii="Times New Roman" w:hAnsi="Times New Roman" w:cs="Times New Roman"/>
          <w:b/>
          <w:sz w:val="24"/>
          <w:szCs w:val="24"/>
          <w:shd w:val="clear" w:color="auto" w:fill="FFFFFF"/>
        </w:rPr>
      </w:pPr>
    </w:p>
    <w:p w:rsidR="00CB2E73" w:rsidRPr="002D7B7F" w:rsidRDefault="00EA0B6E" w:rsidP="00BF4A51">
      <w:pPr>
        <w:pStyle w:val="Standard"/>
        <w:pBdr>
          <w:top w:val="single" w:sz="18" w:space="1" w:color="auto"/>
          <w:left w:val="single" w:sz="18" w:space="4" w:color="auto"/>
          <w:bottom w:val="single" w:sz="18" w:space="1" w:color="auto"/>
          <w:right w:val="single" w:sz="18" w:space="4" w:color="auto"/>
        </w:pBdr>
        <w:jc w:val="both"/>
        <w:rPr>
          <w:rFonts w:ascii="Times New Roman" w:hAnsi="Times New Roman" w:cs="Times New Roman"/>
          <w:sz w:val="24"/>
          <w:szCs w:val="24"/>
        </w:rPr>
      </w:pPr>
      <w:r w:rsidRPr="00BF4A51">
        <w:rPr>
          <w:rFonts w:ascii="Times New Roman" w:hAnsi="Times New Roman" w:cs="Times New Roman"/>
          <w:b/>
          <w:sz w:val="24"/>
          <w:szCs w:val="24"/>
          <w:shd w:val="clear" w:color="auto" w:fill="FFFFFF"/>
        </w:rPr>
        <w:t xml:space="preserve">A </w:t>
      </w:r>
      <w:r w:rsidRPr="002D7B7F">
        <w:rPr>
          <w:rFonts w:ascii="Times New Roman" w:hAnsi="Times New Roman" w:cs="Times New Roman"/>
          <w:sz w:val="24"/>
          <w:szCs w:val="24"/>
          <w:shd w:val="clear" w:color="auto" w:fill="FFFFFF"/>
        </w:rPr>
        <w:t>L’alunno comprende brevi messaggi orali e scritti relativi ad ambiti familiari.</w:t>
      </w:r>
    </w:p>
    <w:p w:rsidR="00CB2E73" w:rsidRPr="002D7B7F" w:rsidRDefault="00EA0B6E" w:rsidP="00BF4A51">
      <w:pPr>
        <w:pStyle w:val="Standard"/>
        <w:pBdr>
          <w:top w:val="single" w:sz="18" w:space="1" w:color="auto"/>
          <w:left w:val="single" w:sz="18" w:space="4" w:color="auto"/>
          <w:bottom w:val="single" w:sz="18" w:space="1" w:color="auto"/>
          <w:right w:val="single" w:sz="18" w:space="4" w:color="auto"/>
        </w:pBdr>
        <w:jc w:val="both"/>
        <w:rPr>
          <w:rFonts w:ascii="Times New Roman" w:hAnsi="Times New Roman" w:cs="Times New Roman"/>
          <w:sz w:val="24"/>
          <w:szCs w:val="24"/>
        </w:rPr>
      </w:pPr>
      <w:r w:rsidRPr="00BF4A51">
        <w:rPr>
          <w:rFonts w:ascii="Times New Roman" w:hAnsi="Times New Roman" w:cs="Times New Roman"/>
          <w:b/>
          <w:sz w:val="24"/>
          <w:szCs w:val="24"/>
          <w:shd w:val="clear" w:color="auto" w:fill="FFFFFF"/>
        </w:rPr>
        <w:t>B</w:t>
      </w:r>
      <w:r w:rsidRPr="002D7B7F">
        <w:rPr>
          <w:rFonts w:ascii="Times New Roman" w:hAnsi="Times New Roman" w:cs="Times New Roman"/>
          <w:sz w:val="24"/>
          <w:szCs w:val="24"/>
          <w:shd w:val="clear" w:color="auto" w:fill="FFFFFF"/>
        </w:rPr>
        <w:t xml:space="preserve"> Descrive oralmente e per iscritto, in modo semplice, aspetti del proprio vissuto e del proprio ambiente ed elementi che si riferiscono a bisogni immediati.</w:t>
      </w:r>
    </w:p>
    <w:p w:rsidR="00CB2E73" w:rsidRPr="002D7B7F" w:rsidRDefault="00EA0B6E" w:rsidP="00BF4A51">
      <w:pPr>
        <w:pStyle w:val="Standard"/>
        <w:pBdr>
          <w:top w:val="single" w:sz="18" w:space="1" w:color="auto"/>
          <w:left w:val="single" w:sz="18" w:space="4" w:color="auto"/>
          <w:bottom w:val="single" w:sz="18" w:space="1" w:color="auto"/>
          <w:right w:val="single" w:sz="18" w:space="4" w:color="auto"/>
        </w:pBdr>
        <w:jc w:val="both"/>
        <w:rPr>
          <w:rFonts w:ascii="Times New Roman" w:hAnsi="Times New Roman" w:cs="Times New Roman"/>
          <w:sz w:val="24"/>
          <w:szCs w:val="24"/>
        </w:rPr>
      </w:pPr>
      <w:r w:rsidRPr="00BF4A51">
        <w:rPr>
          <w:rFonts w:ascii="Times New Roman" w:hAnsi="Times New Roman" w:cs="Times New Roman"/>
          <w:b/>
          <w:sz w:val="24"/>
          <w:szCs w:val="24"/>
          <w:shd w:val="clear" w:color="auto" w:fill="FFFFFF"/>
        </w:rPr>
        <w:t>C</w:t>
      </w:r>
      <w:r w:rsidRPr="002D7B7F">
        <w:rPr>
          <w:rFonts w:ascii="Times New Roman" w:hAnsi="Times New Roman" w:cs="Times New Roman"/>
          <w:sz w:val="24"/>
          <w:szCs w:val="24"/>
          <w:shd w:val="clear" w:color="auto" w:fill="FFFFFF"/>
        </w:rPr>
        <w:t xml:space="preserve"> Interagisce nel gioco; comunica in modo comprensibile, anche con espressioni e frasi memorizzate, in scambi di informazioni semplici e di routine.</w:t>
      </w:r>
    </w:p>
    <w:p w:rsidR="00CB2E73" w:rsidRPr="002D7B7F" w:rsidRDefault="00EA0B6E" w:rsidP="00BF4A51">
      <w:pPr>
        <w:pStyle w:val="Standard"/>
        <w:pBdr>
          <w:top w:val="single" w:sz="18" w:space="1" w:color="auto"/>
          <w:left w:val="single" w:sz="18" w:space="4" w:color="auto"/>
          <w:bottom w:val="single" w:sz="18" w:space="1" w:color="auto"/>
          <w:right w:val="single" w:sz="18" w:space="4" w:color="auto"/>
        </w:pBdr>
        <w:jc w:val="both"/>
        <w:rPr>
          <w:rFonts w:ascii="Times New Roman" w:hAnsi="Times New Roman" w:cs="Times New Roman"/>
          <w:sz w:val="24"/>
          <w:szCs w:val="24"/>
        </w:rPr>
      </w:pPr>
      <w:r w:rsidRPr="00BF4A51">
        <w:rPr>
          <w:rFonts w:ascii="Times New Roman" w:hAnsi="Times New Roman" w:cs="Times New Roman"/>
          <w:b/>
          <w:sz w:val="24"/>
          <w:szCs w:val="24"/>
          <w:shd w:val="clear" w:color="auto" w:fill="FFFFFF"/>
        </w:rPr>
        <w:t>D</w:t>
      </w:r>
      <w:r w:rsidRPr="002D7B7F">
        <w:rPr>
          <w:rFonts w:ascii="Times New Roman" w:hAnsi="Times New Roman" w:cs="Times New Roman"/>
          <w:sz w:val="24"/>
          <w:szCs w:val="24"/>
          <w:shd w:val="clear" w:color="auto" w:fill="FFFFFF"/>
        </w:rPr>
        <w:t xml:space="preserve"> Svolge i compiti secondo le indicazioni date in lingua straniera dall’insegnante, chiedendo eventualmente spiegazioni.</w:t>
      </w:r>
    </w:p>
    <w:p w:rsidR="00CB2E73" w:rsidRPr="002D7B7F" w:rsidRDefault="00EA0B6E" w:rsidP="00BF4A51">
      <w:pPr>
        <w:pStyle w:val="Standard"/>
        <w:pBdr>
          <w:top w:val="single" w:sz="18" w:space="1" w:color="auto"/>
          <w:left w:val="single" w:sz="18" w:space="4" w:color="auto"/>
          <w:bottom w:val="single" w:sz="18" w:space="1" w:color="auto"/>
          <w:right w:val="single" w:sz="18" w:space="4" w:color="auto"/>
        </w:pBdr>
        <w:jc w:val="both"/>
        <w:rPr>
          <w:rFonts w:ascii="Times New Roman" w:hAnsi="Times New Roman" w:cs="Times New Roman"/>
          <w:sz w:val="24"/>
          <w:szCs w:val="24"/>
        </w:rPr>
      </w:pPr>
      <w:r w:rsidRPr="00BF4A51">
        <w:rPr>
          <w:rFonts w:ascii="Times New Roman" w:hAnsi="Times New Roman" w:cs="Times New Roman"/>
          <w:b/>
          <w:sz w:val="24"/>
          <w:szCs w:val="24"/>
          <w:shd w:val="clear" w:color="auto" w:fill="FFFFFF"/>
        </w:rPr>
        <w:t>E</w:t>
      </w:r>
      <w:r w:rsidRPr="002D7B7F">
        <w:rPr>
          <w:rFonts w:ascii="Times New Roman" w:hAnsi="Times New Roman" w:cs="Times New Roman"/>
          <w:sz w:val="24"/>
          <w:szCs w:val="24"/>
          <w:shd w:val="clear" w:color="auto" w:fill="FFFFFF"/>
        </w:rPr>
        <w:t xml:space="preserve"> Individua alcuni elementi culturali e coglie rapporti tra forme linguistiche e usi della lingua straniera.</w:t>
      </w:r>
    </w:p>
    <w:p w:rsidR="00CB2E73" w:rsidRPr="002D7B7F" w:rsidRDefault="00CB2E73">
      <w:pPr>
        <w:pStyle w:val="Standard"/>
        <w:widowControl/>
        <w:spacing w:line="360" w:lineRule="auto"/>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2544"/>
        <w:gridCol w:w="2472"/>
        <w:gridCol w:w="2529"/>
        <w:gridCol w:w="2526"/>
        <w:gridCol w:w="2529"/>
        <w:gridCol w:w="2526"/>
      </w:tblGrid>
      <w:tr w:rsidR="00CB2E73" w:rsidRPr="002D7B7F" w:rsidTr="002D7B7F">
        <w:trPr>
          <w:trHeight w:val="1200"/>
        </w:trPr>
        <w:tc>
          <w:tcPr>
            <w:tcW w:w="841"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CB2E73">
            <w:pPr>
              <w:pStyle w:val="Standard"/>
              <w:widowControl/>
              <w:jc w:val="center"/>
              <w:rPr>
                <w:rFonts w:ascii="Times New Roman" w:eastAsia="Times New Roman" w:hAnsi="Times New Roman" w:cs="Times New Roman"/>
                <w:color w:val="000000"/>
                <w:sz w:val="24"/>
                <w:szCs w:val="24"/>
              </w:rPr>
            </w:pPr>
          </w:p>
          <w:p w:rsidR="00CB2E73" w:rsidRPr="002D7B7F" w:rsidRDefault="00EA0B6E">
            <w:pPr>
              <w:pStyle w:val="Standard"/>
              <w:widowControl/>
              <w:jc w:val="center"/>
              <w:rPr>
                <w:rFonts w:ascii="Times New Roman" w:hAnsi="Times New Roman" w:cs="Times New Roman"/>
                <w:sz w:val="24"/>
                <w:szCs w:val="24"/>
              </w:rPr>
            </w:pPr>
            <w:r w:rsidRPr="002D7B7F">
              <w:rPr>
                <w:rFonts w:ascii="Times New Roman" w:hAnsi="Times New Roman" w:cs="Times New Roman"/>
                <w:b/>
                <w:color w:val="000000"/>
                <w:sz w:val="24"/>
                <w:szCs w:val="24"/>
              </w:rPr>
              <w:t>TRAGUARDO</w:t>
            </w:r>
          </w:p>
          <w:p w:rsidR="00CB2E73" w:rsidRPr="002D7B7F" w:rsidRDefault="00EA0B6E">
            <w:pPr>
              <w:pStyle w:val="Standard"/>
              <w:widowControl/>
              <w:jc w:val="center"/>
              <w:rPr>
                <w:rFonts w:ascii="Times New Roman" w:hAnsi="Times New Roman" w:cs="Times New Roman"/>
                <w:sz w:val="24"/>
                <w:szCs w:val="24"/>
              </w:rPr>
            </w:pPr>
            <w:r w:rsidRPr="002D7B7F">
              <w:rPr>
                <w:rFonts w:ascii="Times New Roman" w:hAnsi="Times New Roman" w:cs="Times New Roman"/>
                <w:b/>
                <w:sz w:val="24"/>
                <w:szCs w:val="24"/>
              </w:rPr>
              <w:t xml:space="preserve"> per lo SVILUPPO della COMPETENZA</w:t>
            </w:r>
          </w:p>
          <w:p w:rsidR="00CB2E73" w:rsidRPr="002D7B7F" w:rsidRDefault="00EA0B6E">
            <w:pPr>
              <w:pStyle w:val="Standard"/>
              <w:widowControl/>
              <w:jc w:val="center"/>
              <w:rPr>
                <w:rFonts w:ascii="Times New Roman" w:hAnsi="Times New Roman" w:cs="Times New Roman"/>
                <w:sz w:val="24"/>
                <w:szCs w:val="24"/>
              </w:rPr>
            </w:pPr>
            <w:proofErr w:type="gramStart"/>
            <w:r w:rsidRPr="002D7B7F">
              <w:rPr>
                <w:rFonts w:ascii="Times New Roman" w:hAnsi="Times New Roman" w:cs="Times New Roman"/>
                <w:b/>
                <w:sz w:val="24"/>
                <w:szCs w:val="24"/>
              </w:rPr>
              <w:t>dalle  Indicazioni</w:t>
            </w:r>
            <w:proofErr w:type="gramEnd"/>
            <w:r w:rsidRPr="002D7B7F">
              <w:rPr>
                <w:rFonts w:ascii="Times New Roman" w:hAnsi="Times New Roman" w:cs="Times New Roman"/>
                <w:b/>
                <w:sz w:val="24"/>
                <w:szCs w:val="24"/>
              </w:rPr>
              <w:t xml:space="preserve"> Nazionali</w:t>
            </w:r>
          </w:p>
          <w:p w:rsidR="00CB2E73" w:rsidRPr="002D7B7F" w:rsidRDefault="00EA0B6E">
            <w:pPr>
              <w:pStyle w:val="Standard"/>
              <w:widowControl/>
              <w:jc w:val="center"/>
              <w:rPr>
                <w:rFonts w:ascii="Times New Roman" w:hAnsi="Times New Roman" w:cs="Times New Roman"/>
                <w:sz w:val="24"/>
                <w:szCs w:val="24"/>
              </w:rPr>
            </w:pPr>
            <w:r w:rsidRPr="002D7B7F">
              <w:rPr>
                <w:rFonts w:ascii="Times New Roman" w:hAnsi="Times New Roman" w:cs="Times New Roman"/>
                <w:b/>
                <w:sz w:val="24"/>
                <w:szCs w:val="24"/>
              </w:rPr>
              <w:t>A</w:t>
            </w:r>
          </w:p>
          <w:p w:rsidR="00CB2E73" w:rsidRPr="002D7B7F" w:rsidRDefault="00CB2E73">
            <w:pPr>
              <w:pStyle w:val="Standard"/>
              <w:widowControl/>
              <w:jc w:val="center"/>
              <w:rPr>
                <w:rFonts w:ascii="Times New Roman" w:eastAsia="Times New Roman" w:hAnsi="Times New Roman" w:cs="Times New Roman"/>
                <w:color w:val="000000"/>
                <w:sz w:val="24"/>
                <w:szCs w:val="24"/>
              </w:rPr>
            </w:pPr>
          </w:p>
        </w:tc>
        <w:tc>
          <w:tcPr>
            <w:tcW w:w="4159"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CB2E73">
            <w:pPr>
              <w:pStyle w:val="Standard"/>
              <w:jc w:val="both"/>
              <w:rPr>
                <w:rFonts w:ascii="Times New Roman" w:hAnsi="Times New Roman" w:cs="Times New Roman"/>
                <w:sz w:val="24"/>
                <w:szCs w:val="24"/>
                <w:shd w:val="clear" w:color="auto" w:fill="FFFFFF"/>
              </w:rPr>
            </w:pPr>
          </w:p>
          <w:p w:rsidR="00CB2E73" w:rsidRPr="002D7B7F" w:rsidRDefault="00EA0B6E">
            <w:pPr>
              <w:pStyle w:val="Standard"/>
              <w:jc w:val="both"/>
              <w:rPr>
                <w:rFonts w:ascii="Times New Roman" w:hAnsi="Times New Roman" w:cs="Times New Roman"/>
                <w:sz w:val="24"/>
                <w:szCs w:val="24"/>
              </w:rPr>
            </w:pPr>
            <w:r w:rsidRPr="002D7B7F">
              <w:rPr>
                <w:rFonts w:ascii="Times New Roman" w:hAnsi="Times New Roman" w:cs="Times New Roman"/>
                <w:b/>
                <w:sz w:val="24"/>
                <w:szCs w:val="24"/>
                <w:shd w:val="clear" w:color="auto" w:fill="FFFFFF"/>
              </w:rPr>
              <w:t xml:space="preserve"> L'alunno comprende brevi messaggi orali e scritti relativi ad ambiti familiari.</w:t>
            </w:r>
          </w:p>
        </w:tc>
      </w:tr>
      <w:tr w:rsidR="00CB2E73" w:rsidRPr="002D7B7F" w:rsidTr="002D7B7F">
        <w:trPr>
          <w:trHeight w:val="440"/>
        </w:trPr>
        <w:tc>
          <w:tcPr>
            <w:tcW w:w="841" w:type="pct"/>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2D7B7F" w:rsidRPr="002D7B7F" w:rsidRDefault="002D7B7F" w:rsidP="002D7B7F">
            <w:pPr>
              <w:suppressAutoHyphens w:val="0"/>
              <w:autoSpaceDN/>
              <w:textAlignment w:val="auto"/>
              <w:rPr>
                <w:rFonts w:ascii="Times New Roman" w:eastAsia="Times New Roman" w:hAnsi="Times New Roman" w:cs="Times New Roman"/>
                <w:b/>
                <w:kern w:val="0"/>
                <w:sz w:val="24"/>
                <w:szCs w:val="24"/>
                <w:lang w:eastAsia="it-IT" w:bidi="ar-SA"/>
              </w:rPr>
            </w:pPr>
            <w:r w:rsidRPr="002D7B7F">
              <w:rPr>
                <w:rFonts w:ascii="Times New Roman" w:eastAsia="Times New Roman" w:hAnsi="Times New Roman" w:cs="Times New Roman"/>
                <w:b/>
                <w:kern w:val="0"/>
                <w:sz w:val="24"/>
                <w:szCs w:val="24"/>
                <w:lang w:eastAsia="it-IT" w:bidi="ar-SA"/>
              </w:rPr>
              <w:t>Obiettivi generali di apprendimento dalle Indicazioni Nazionali</w:t>
            </w:r>
          </w:p>
          <w:p w:rsidR="00CB2E73" w:rsidRPr="002D7B7F" w:rsidRDefault="00CB2E73" w:rsidP="002D7B7F">
            <w:pPr>
              <w:pStyle w:val="Standard"/>
              <w:widowControl/>
              <w:rPr>
                <w:rFonts w:ascii="Times New Roman" w:hAnsi="Times New Roman" w:cs="Times New Roman"/>
                <w:sz w:val="24"/>
                <w:szCs w:val="24"/>
              </w:rPr>
            </w:pPr>
          </w:p>
        </w:tc>
        <w:tc>
          <w:tcPr>
            <w:tcW w:w="4159"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widowControl/>
              <w:rPr>
                <w:rFonts w:ascii="Times New Roman" w:hAnsi="Times New Roman" w:cs="Times New Roman"/>
                <w:sz w:val="24"/>
                <w:szCs w:val="24"/>
              </w:rPr>
            </w:pPr>
            <w:r w:rsidRPr="002D7B7F">
              <w:rPr>
                <w:rFonts w:ascii="Times New Roman" w:eastAsia="Times New Roman" w:hAnsi="Times New Roman" w:cs="Times New Roman"/>
                <w:sz w:val="24"/>
                <w:szCs w:val="24"/>
              </w:rPr>
              <w:t>Classe 3°</w:t>
            </w:r>
          </w:p>
          <w:p w:rsidR="00CB2E73" w:rsidRPr="002D7B7F" w:rsidRDefault="00CB2E73">
            <w:pPr>
              <w:pStyle w:val="Standard"/>
              <w:widowControl/>
              <w:rPr>
                <w:rFonts w:ascii="Times New Roman" w:hAnsi="Times New Roman" w:cs="Times New Roman"/>
                <w:sz w:val="24"/>
                <w:szCs w:val="24"/>
              </w:rPr>
            </w:pPr>
          </w:p>
          <w:p w:rsidR="00CB2E73" w:rsidRPr="002D7B7F" w:rsidRDefault="00EA0B6E">
            <w:pPr>
              <w:pStyle w:val="Standard"/>
              <w:widowControl/>
              <w:rPr>
                <w:rFonts w:ascii="Times New Roman" w:hAnsi="Times New Roman" w:cs="Times New Roman"/>
                <w:sz w:val="24"/>
                <w:szCs w:val="24"/>
              </w:rPr>
            </w:pPr>
            <w:r w:rsidRPr="002D7B7F">
              <w:rPr>
                <w:rFonts w:ascii="Times New Roman" w:hAnsi="Times New Roman" w:cs="Times New Roman"/>
                <w:b/>
                <w:sz w:val="24"/>
                <w:szCs w:val="24"/>
                <w:shd w:val="clear" w:color="auto" w:fill="FFFFFF"/>
              </w:rPr>
              <w:t>A1</w:t>
            </w:r>
            <w:r w:rsidRPr="002D7B7F">
              <w:rPr>
                <w:rFonts w:ascii="Times New Roman" w:hAnsi="Times New Roman" w:cs="Times New Roman"/>
                <w:sz w:val="24"/>
                <w:szCs w:val="24"/>
                <w:shd w:val="clear" w:color="auto" w:fill="FFFFFF"/>
              </w:rPr>
              <w:t xml:space="preserve"> Comprendere vocaboli, istruzioni, espressioni e frasi di uso quotidiano, pronunciati chiaramente e lentamente relativi a </w:t>
            </w:r>
            <w:proofErr w:type="gramStart"/>
            <w:r w:rsidRPr="002D7B7F">
              <w:rPr>
                <w:rFonts w:ascii="Times New Roman" w:hAnsi="Times New Roman" w:cs="Times New Roman"/>
                <w:sz w:val="24"/>
                <w:szCs w:val="24"/>
                <w:shd w:val="clear" w:color="auto" w:fill="FFFFFF"/>
              </w:rPr>
              <w:t>se</w:t>
            </w:r>
            <w:proofErr w:type="gramEnd"/>
            <w:r w:rsidRPr="002D7B7F">
              <w:rPr>
                <w:rFonts w:ascii="Times New Roman" w:hAnsi="Times New Roman" w:cs="Times New Roman"/>
                <w:sz w:val="24"/>
                <w:szCs w:val="24"/>
                <w:shd w:val="clear" w:color="auto" w:fill="FFFFFF"/>
              </w:rPr>
              <w:t xml:space="preserve"> stesso, ai compagni, alla famiglia. ASCOLTO</w:t>
            </w:r>
          </w:p>
          <w:p w:rsidR="00CB2E73" w:rsidRPr="002D7B7F" w:rsidRDefault="00CB2E73">
            <w:pPr>
              <w:pStyle w:val="Standard"/>
              <w:widowControl/>
              <w:rPr>
                <w:rFonts w:ascii="Times New Roman" w:hAnsi="Times New Roman" w:cs="Times New Roman"/>
                <w:sz w:val="24"/>
                <w:szCs w:val="24"/>
              </w:rPr>
            </w:pPr>
          </w:p>
        </w:tc>
      </w:tr>
      <w:tr w:rsidR="00CB2E73" w:rsidRPr="002D7B7F" w:rsidTr="002D7B7F">
        <w:trPr>
          <w:trHeight w:val="440"/>
        </w:trPr>
        <w:tc>
          <w:tcPr>
            <w:tcW w:w="841" w:type="pct"/>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EA0B6E" w:rsidRPr="002D7B7F" w:rsidRDefault="00EA0B6E">
            <w:pPr>
              <w:widowControl w:val="0"/>
              <w:rPr>
                <w:rFonts w:ascii="Times New Roman" w:hAnsi="Times New Roman" w:cs="Times New Roman"/>
                <w:sz w:val="24"/>
                <w:szCs w:val="24"/>
              </w:rPr>
            </w:pPr>
          </w:p>
        </w:tc>
        <w:tc>
          <w:tcPr>
            <w:tcW w:w="4159"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widowControl/>
              <w:rPr>
                <w:rFonts w:ascii="Times New Roman" w:hAnsi="Times New Roman" w:cs="Times New Roman"/>
                <w:sz w:val="24"/>
                <w:szCs w:val="24"/>
              </w:rPr>
            </w:pPr>
            <w:r w:rsidRPr="002D7B7F">
              <w:rPr>
                <w:rFonts w:ascii="Times New Roman" w:eastAsia="Times New Roman" w:hAnsi="Times New Roman" w:cs="Times New Roman"/>
                <w:sz w:val="24"/>
                <w:szCs w:val="24"/>
              </w:rPr>
              <w:t>Classe 5°</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A1</w:t>
            </w:r>
            <w:r w:rsidRPr="002D7B7F">
              <w:rPr>
                <w:rFonts w:ascii="Times New Roman" w:hAnsi="Times New Roman" w:cs="Times New Roman"/>
                <w:sz w:val="24"/>
                <w:szCs w:val="24"/>
                <w:shd w:val="clear" w:color="auto" w:fill="FFFFFF"/>
              </w:rPr>
              <w:t xml:space="preserve"> Comprendere brevi dialoghi, istruzioni, espressioni e frasi di uso quotidiano se pronunciate chiaramente e identificare il tema generale di un discorso in cui si parla di argomenti conosciuti. ASCOLTO</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EA0B6E" w:rsidP="006C6437">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A2</w:t>
            </w:r>
            <w:r w:rsidRPr="002D7B7F">
              <w:rPr>
                <w:rFonts w:ascii="Times New Roman" w:hAnsi="Times New Roman" w:cs="Times New Roman"/>
                <w:sz w:val="24"/>
                <w:szCs w:val="24"/>
                <w:shd w:val="clear" w:color="auto" w:fill="FFFFFF"/>
              </w:rPr>
              <w:t xml:space="preserve"> leggere e comprendere brevi e semplici testi, accompagnati preferibilmente da supporti visivi, cogliendo il loro significato globale e identificando parole e frasi familiari LETTURA</w:t>
            </w:r>
          </w:p>
        </w:tc>
      </w:tr>
      <w:tr w:rsidR="00CB2E73" w:rsidRPr="002D7B7F" w:rsidTr="002D7B7F">
        <w:trPr>
          <w:trHeight w:val="3160"/>
        </w:trPr>
        <w:tc>
          <w:tcPr>
            <w:tcW w:w="841"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rsidP="002D7B7F">
            <w:pPr>
              <w:pStyle w:val="Standard"/>
              <w:rPr>
                <w:rFonts w:ascii="Times New Roman" w:hAnsi="Times New Roman" w:cs="Times New Roman"/>
                <w:b/>
                <w:sz w:val="24"/>
                <w:szCs w:val="24"/>
              </w:rPr>
            </w:pPr>
            <w:r w:rsidRPr="002D7B7F">
              <w:rPr>
                <w:rFonts w:ascii="Times New Roman" w:hAnsi="Times New Roman" w:cs="Times New Roman"/>
                <w:b/>
                <w:sz w:val="24"/>
                <w:szCs w:val="24"/>
              </w:rPr>
              <w:lastRenderedPageBreak/>
              <w:t>Obiettivi specifici di apprendimento in forma operativa</w:t>
            </w:r>
          </w:p>
          <w:p w:rsidR="00CB2E73" w:rsidRPr="002D7B7F" w:rsidRDefault="00CB2E73" w:rsidP="002D7B7F">
            <w:pPr>
              <w:pStyle w:val="Standard"/>
              <w:rPr>
                <w:rFonts w:ascii="Times New Roman" w:hAnsi="Times New Roman" w:cs="Times New Roman"/>
                <w:sz w:val="24"/>
                <w:szCs w:val="24"/>
              </w:rPr>
            </w:pPr>
          </w:p>
        </w:tc>
        <w:tc>
          <w:tcPr>
            <w:tcW w:w="817"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widowControl/>
              <w:jc w:val="center"/>
              <w:rPr>
                <w:rFonts w:ascii="Times New Roman" w:hAnsi="Times New Roman" w:cs="Times New Roman"/>
                <w:sz w:val="24"/>
                <w:szCs w:val="24"/>
              </w:rPr>
            </w:pPr>
            <w:r w:rsidRPr="002D7B7F">
              <w:rPr>
                <w:rFonts w:ascii="Times New Roman" w:hAnsi="Times New Roman" w:cs="Times New Roman"/>
                <w:sz w:val="24"/>
                <w:szCs w:val="24"/>
              </w:rPr>
              <w:t>Classe 1°</w:t>
            </w:r>
          </w:p>
          <w:p w:rsidR="00CB2E73" w:rsidRPr="002D7B7F" w:rsidRDefault="00CB2E73">
            <w:pPr>
              <w:pStyle w:val="Standard"/>
              <w:widowControl/>
              <w:jc w:val="center"/>
              <w:rPr>
                <w:rFonts w:ascii="Times New Roman" w:hAnsi="Times New Roman" w:cs="Times New Roman"/>
                <w:sz w:val="24"/>
                <w:szCs w:val="24"/>
                <w:shd w:val="clear" w:color="auto" w:fill="FFFF00"/>
              </w:rPr>
            </w:pPr>
          </w:p>
          <w:p w:rsidR="00CB2E73" w:rsidRPr="002D7B7F" w:rsidRDefault="00CB2E73">
            <w:pPr>
              <w:pStyle w:val="Standard"/>
              <w:widowControl/>
              <w:jc w:val="center"/>
              <w:rPr>
                <w:rFonts w:ascii="Times New Roman" w:hAnsi="Times New Roman" w:cs="Times New Roman"/>
                <w:sz w:val="24"/>
                <w:szCs w:val="24"/>
                <w:shd w:val="clear" w:color="auto" w:fill="FFFF00"/>
              </w:rPr>
            </w:pPr>
          </w:p>
          <w:p w:rsidR="00CB2E73" w:rsidRPr="002D7B7F" w:rsidRDefault="00EA0B6E">
            <w:pPr>
              <w:pStyle w:val="Standard"/>
              <w:widowControl/>
              <w:jc w:val="center"/>
              <w:rPr>
                <w:rFonts w:ascii="Times New Roman" w:hAnsi="Times New Roman" w:cs="Times New Roman"/>
                <w:b/>
                <w:sz w:val="24"/>
                <w:szCs w:val="24"/>
              </w:rPr>
            </w:pPr>
            <w:r w:rsidRPr="002D7B7F">
              <w:rPr>
                <w:rFonts w:ascii="Times New Roman" w:hAnsi="Times New Roman" w:cs="Times New Roman"/>
                <w:b/>
                <w:sz w:val="24"/>
                <w:szCs w:val="24"/>
              </w:rPr>
              <w:t>A1</w:t>
            </w:r>
          </w:p>
          <w:p w:rsidR="00CB2E73" w:rsidRPr="002D7B7F" w:rsidRDefault="00CB2E73">
            <w:pPr>
              <w:pStyle w:val="Standard"/>
              <w:widowControl/>
              <w:jc w:val="center"/>
              <w:rPr>
                <w:rFonts w:ascii="Times New Roman" w:hAnsi="Times New Roman" w:cs="Times New Roman"/>
                <w:sz w:val="24"/>
                <w:szCs w:val="24"/>
              </w:rPr>
            </w:pPr>
          </w:p>
          <w:p w:rsidR="00CB2E73" w:rsidRPr="002D7B7F" w:rsidRDefault="00EA0B6E">
            <w:pPr>
              <w:pStyle w:val="Standard"/>
              <w:widowControl/>
              <w:rPr>
                <w:rFonts w:ascii="Times New Roman" w:hAnsi="Times New Roman" w:cs="Times New Roman"/>
                <w:sz w:val="24"/>
                <w:szCs w:val="24"/>
              </w:rPr>
            </w:pPr>
            <w:r w:rsidRPr="002D7B7F">
              <w:rPr>
                <w:rFonts w:ascii="Times New Roman" w:hAnsi="Times New Roman" w:cs="Times New Roman"/>
                <w:b/>
                <w:sz w:val="24"/>
                <w:szCs w:val="24"/>
              </w:rPr>
              <w:t>Cogliere</w:t>
            </w:r>
            <w:r w:rsidRPr="002D7B7F">
              <w:rPr>
                <w:rFonts w:ascii="Times New Roman" w:hAnsi="Times New Roman" w:cs="Times New Roman"/>
                <w:sz w:val="24"/>
                <w:szCs w:val="24"/>
              </w:rPr>
              <w:t xml:space="preserve"> le differenze nel denominare giochi e oggetti scolastici</w:t>
            </w:r>
          </w:p>
          <w:p w:rsidR="00CB2E73" w:rsidRPr="002D7B7F" w:rsidRDefault="00CB2E73">
            <w:pPr>
              <w:pStyle w:val="Standard"/>
              <w:rPr>
                <w:rFonts w:ascii="Times New Roman" w:hAnsi="Times New Roman" w:cs="Times New Roman"/>
                <w:i/>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 xml:space="preserve">Eseguire </w:t>
            </w:r>
            <w:r w:rsidRPr="002D7B7F">
              <w:rPr>
                <w:rFonts w:ascii="Times New Roman" w:hAnsi="Times New Roman" w:cs="Times New Roman"/>
                <w:sz w:val="24"/>
                <w:szCs w:val="24"/>
              </w:rPr>
              <w:t xml:space="preserve">la ripetizione di suoni ascoltati in semplici </w:t>
            </w:r>
            <w:proofErr w:type="spellStart"/>
            <w:r w:rsidRPr="002D7B7F">
              <w:rPr>
                <w:rFonts w:ascii="Times New Roman" w:hAnsi="Times New Roman" w:cs="Times New Roman"/>
                <w:sz w:val="24"/>
                <w:szCs w:val="24"/>
              </w:rPr>
              <w:t>Rhymes</w:t>
            </w:r>
            <w:proofErr w:type="spellEnd"/>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Eseguire</w:t>
            </w:r>
            <w:r w:rsidRPr="002D7B7F">
              <w:rPr>
                <w:rFonts w:ascii="Times New Roman" w:hAnsi="Times New Roman" w:cs="Times New Roman"/>
                <w:sz w:val="24"/>
                <w:szCs w:val="24"/>
              </w:rPr>
              <w:t xml:space="preserve"> la ripetizione del lessico ascoltato relativo a giochi, colori, numeri</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Confrontare</w:t>
            </w:r>
            <w:r w:rsidRPr="002D7B7F">
              <w:rPr>
                <w:rFonts w:ascii="Times New Roman" w:hAnsi="Times New Roman" w:cs="Times New Roman"/>
                <w:sz w:val="24"/>
                <w:szCs w:val="24"/>
              </w:rPr>
              <w:t xml:space="preserve"> parole per cogliere somiglianze o differenze</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Collegare</w:t>
            </w:r>
            <w:r w:rsidRPr="002D7B7F">
              <w:rPr>
                <w:rFonts w:ascii="Times New Roman" w:hAnsi="Times New Roman" w:cs="Times New Roman"/>
                <w:sz w:val="24"/>
                <w:szCs w:val="24"/>
              </w:rPr>
              <w:t xml:space="preserve"> pa</w:t>
            </w:r>
            <w:r w:rsidRPr="002D7B7F">
              <w:rPr>
                <w:rFonts w:ascii="Times New Roman" w:hAnsi="Times New Roman" w:cs="Times New Roman"/>
                <w:sz w:val="24"/>
                <w:szCs w:val="24"/>
                <w:shd w:val="clear" w:color="auto" w:fill="FFFFFF"/>
              </w:rPr>
              <w:t>role ad immagini</w:t>
            </w:r>
          </w:p>
        </w:tc>
        <w:tc>
          <w:tcPr>
            <w:tcW w:w="836"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2°</w:t>
            </w: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jc w:val="center"/>
              <w:rPr>
                <w:rFonts w:ascii="Times New Roman" w:hAnsi="Times New Roman" w:cs="Times New Roman"/>
                <w:b/>
                <w:sz w:val="24"/>
                <w:szCs w:val="24"/>
              </w:rPr>
            </w:pPr>
            <w:r w:rsidRPr="002D7B7F">
              <w:rPr>
                <w:rFonts w:ascii="Times New Roman" w:hAnsi="Times New Roman" w:cs="Times New Roman"/>
                <w:b/>
                <w:sz w:val="24"/>
                <w:szCs w:val="24"/>
              </w:rPr>
              <w:t>A1</w:t>
            </w:r>
          </w:p>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proofErr w:type="gramStart"/>
            <w:r w:rsidRPr="002D7B7F">
              <w:rPr>
                <w:rFonts w:ascii="Times New Roman" w:hAnsi="Times New Roman" w:cs="Times New Roman"/>
                <w:b/>
                <w:sz w:val="24"/>
                <w:szCs w:val="24"/>
              </w:rPr>
              <w:t>Riconoscere</w:t>
            </w:r>
            <w:r w:rsidRPr="002D7B7F">
              <w:rPr>
                <w:rFonts w:ascii="Times New Roman" w:hAnsi="Times New Roman" w:cs="Times New Roman"/>
                <w:sz w:val="24"/>
                <w:szCs w:val="24"/>
              </w:rPr>
              <w:t xml:space="preserve">  il</w:t>
            </w:r>
            <w:proofErr w:type="gramEnd"/>
            <w:r w:rsidRPr="002D7B7F">
              <w:rPr>
                <w:rFonts w:ascii="Times New Roman" w:hAnsi="Times New Roman" w:cs="Times New Roman"/>
                <w:sz w:val="24"/>
                <w:szCs w:val="24"/>
              </w:rPr>
              <w:t xml:space="preserve"> lessico ascoltato relativo a colori, oggetti scolastici e numeri, animali, famiglia, cibo</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Cogliere</w:t>
            </w:r>
            <w:r w:rsidRPr="002D7B7F">
              <w:rPr>
                <w:rFonts w:ascii="Times New Roman" w:hAnsi="Times New Roman" w:cs="Times New Roman"/>
                <w:sz w:val="24"/>
                <w:szCs w:val="24"/>
                <w:shd w:val="clear" w:color="auto" w:fill="FFFFFF"/>
              </w:rPr>
              <w:t xml:space="preserve"> il significato di semplici strutture in cui è noto il lessico</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Attribuire</w:t>
            </w:r>
            <w:r w:rsidRPr="002D7B7F">
              <w:rPr>
                <w:rFonts w:ascii="Times New Roman" w:hAnsi="Times New Roman" w:cs="Times New Roman"/>
                <w:sz w:val="24"/>
                <w:szCs w:val="24"/>
              </w:rPr>
              <w:t xml:space="preserve"> significato al lessico ascoltato indicando l’immagine, l’oggetto o il numero corrispondente</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Eseguire</w:t>
            </w:r>
            <w:r w:rsidRPr="002D7B7F">
              <w:rPr>
                <w:rFonts w:ascii="Times New Roman" w:hAnsi="Times New Roman" w:cs="Times New Roman"/>
                <w:sz w:val="24"/>
                <w:szCs w:val="24"/>
                <w:shd w:val="clear" w:color="auto" w:fill="FFFFFF"/>
              </w:rPr>
              <w:t xml:space="preserve"> la ripetizione del lessico ascoltato relativo a animali, famiglia, cibo</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Confrontare</w:t>
            </w:r>
            <w:r w:rsidRPr="002D7B7F">
              <w:rPr>
                <w:rFonts w:ascii="Times New Roman" w:hAnsi="Times New Roman" w:cs="Times New Roman"/>
                <w:sz w:val="24"/>
                <w:szCs w:val="24"/>
                <w:shd w:val="clear" w:color="auto" w:fill="FFFFFF"/>
              </w:rPr>
              <w:t xml:space="preserve"> parole per cogliere somiglianze o differenze</w:t>
            </w:r>
          </w:p>
          <w:p w:rsidR="00CB2E73" w:rsidRPr="002D7B7F" w:rsidRDefault="00CB2E73">
            <w:pPr>
              <w:pStyle w:val="Standard"/>
              <w:rPr>
                <w:rFonts w:ascii="Times New Roman" w:hAnsi="Times New Roman" w:cs="Times New Roman"/>
                <w:sz w:val="24"/>
                <w:szCs w:val="24"/>
              </w:rPr>
            </w:pPr>
          </w:p>
          <w:p w:rsidR="00CC5378" w:rsidRDefault="00CC5378">
            <w:pPr>
              <w:pStyle w:val="Standard"/>
              <w:rPr>
                <w:rFonts w:ascii="Times New Roman" w:hAnsi="Times New Roman" w:cs="Times New Roman"/>
                <w:b/>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Chiarificare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i/>
                <w:sz w:val="24"/>
                <w:szCs w:val="24"/>
                <w:shd w:val="clear" w:color="auto" w:fill="FFFF00"/>
              </w:rPr>
            </w:pP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widowControl/>
              <w:jc w:val="both"/>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3°</w:t>
            </w:r>
          </w:p>
          <w:p w:rsidR="00CB2E73" w:rsidRPr="002D7B7F" w:rsidRDefault="00CB2E73">
            <w:pPr>
              <w:pStyle w:val="Standard"/>
              <w:jc w:val="center"/>
              <w:rPr>
                <w:rFonts w:ascii="Times New Roman" w:hAnsi="Times New Roman" w:cs="Times New Roman"/>
                <w:sz w:val="24"/>
                <w:szCs w:val="24"/>
                <w:shd w:val="clear" w:color="auto" w:fill="FFFFFF"/>
              </w:rPr>
            </w:pPr>
          </w:p>
          <w:p w:rsidR="00CB2E73" w:rsidRPr="002D7B7F" w:rsidRDefault="00CB2E73">
            <w:pPr>
              <w:pStyle w:val="Standard"/>
              <w:jc w:val="center"/>
              <w:rPr>
                <w:rFonts w:ascii="Times New Roman" w:hAnsi="Times New Roman" w:cs="Times New Roman"/>
                <w:sz w:val="24"/>
                <w:szCs w:val="24"/>
                <w:shd w:val="clear" w:color="auto" w:fill="FFFFFF"/>
              </w:rPr>
            </w:pPr>
          </w:p>
          <w:p w:rsidR="00CB2E73" w:rsidRPr="002D7B7F" w:rsidRDefault="00EA0B6E">
            <w:pPr>
              <w:pStyle w:val="Standard"/>
              <w:jc w:val="center"/>
              <w:rPr>
                <w:rFonts w:ascii="Times New Roman" w:hAnsi="Times New Roman" w:cs="Times New Roman"/>
                <w:b/>
                <w:sz w:val="24"/>
                <w:szCs w:val="24"/>
              </w:rPr>
            </w:pPr>
            <w:r w:rsidRPr="002D7B7F">
              <w:rPr>
                <w:rFonts w:ascii="Times New Roman" w:hAnsi="Times New Roman" w:cs="Times New Roman"/>
                <w:b/>
                <w:sz w:val="24"/>
                <w:szCs w:val="24"/>
                <w:shd w:val="clear" w:color="auto" w:fill="FFFFFF"/>
              </w:rPr>
              <w:t>A1</w:t>
            </w:r>
          </w:p>
          <w:p w:rsidR="00CB2E73" w:rsidRPr="002D7B7F" w:rsidRDefault="00CB2E73">
            <w:pPr>
              <w:pStyle w:val="Standard"/>
              <w:jc w:val="center"/>
              <w:rPr>
                <w:rFonts w:ascii="Times New Roman" w:hAnsi="Times New Roman" w:cs="Times New Roman"/>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Riconoscere</w:t>
            </w:r>
            <w:r w:rsidRPr="002D7B7F">
              <w:rPr>
                <w:rFonts w:ascii="Times New Roman" w:hAnsi="Times New Roman" w:cs="Times New Roman"/>
                <w:sz w:val="24"/>
                <w:szCs w:val="24"/>
                <w:shd w:val="clear" w:color="auto" w:fill="FFFFFF"/>
              </w:rPr>
              <w:t xml:space="preserve"> il lessico relativo a </w:t>
            </w:r>
            <w:r w:rsidRPr="002D7B7F">
              <w:rPr>
                <w:rFonts w:ascii="Times New Roman" w:hAnsi="Times New Roman" w:cs="Times New Roman"/>
                <w:sz w:val="24"/>
                <w:szCs w:val="24"/>
              </w:rPr>
              <w:t>parti del giorno, pasti,</w:t>
            </w:r>
            <w:r w:rsidR="00CC5378">
              <w:rPr>
                <w:rFonts w:ascii="Times New Roman" w:hAnsi="Times New Roman" w:cs="Times New Roman"/>
                <w:sz w:val="24"/>
                <w:szCs w:val="24"/>
              </w:rPr>
              <w:t xml:space="preserve"> </w:t>
            </w:r>
            <w:r w:rsidRPr="002D7B7F">
              <w:rPr>
                <w:rFonts w:ascii="Times New Roman" w:hAnsi="Times New Roman" w:cs="Times New Roman"/>
                <w:sz w:val="24"/>
                <w:szCs w:val="24"/>
              </w:rPr>
              <w:t>settimana, materie scolastiche, mesi, stagioni, parti del corpo, abbigliamento,</w:t>
            </w:r>
            <w:r w:rsidR="00CC5378">
              <w:rPr>
                <w:rFonts w:ascii="Times New Roman" w:hAnsi="Times New Roman" w:cs="Times New Roman"/>
                <w:sz w:val="24"/>
                <w:szCs w:val="24"/>
              </w:rPr>
              <w:t xml:space="preserve"> </w:t>
            </w:r>
            <w:r w:rsidRPr="002D7B7F">
              <w:rPr>
                <w:rFonts w:ascii="Times New Roman" w:hAnsi="Times New Roman" w:cs="Times New Roman"/>
                <w:sz w:val="24"/>
                <w:szCs w:val="24"/>
              </w:rPr>
              <w:t>animali, posizioni, casa</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Cogliere</w:t>
            </w:r>
            <w:r w:rsidRPr="002D7B7F">
              <w:rPr>
                <w:rFonts w:ascii="Times New Roman" w:hAnsi="Times New Roman" w:cs="Times New Roman"/>
                <w:sz w:val="24"/>
                <w:szCs w:val="24"/>
                <w:shd w:val="clear" w:color="auto" w:fill="FFFFFF"/>
              </w:rPr>
              <w:t xml:space="preserve"> il significato di semplici strutture in cui è noto il lessico</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Attribuire</w:t>
            </w:r>
            <w:r w:rsidRPr="002D7B7F">
              <w:rPr>
                <w:rFonts w:ascii="Times New Roman" w:hAnsi="Times New Roman" w:cs="Times New Roman"/>
                <w:sz w:val="24"/>
                <w:szCs w:val="24"/>
              </w:rPr>
              <w:t xml:space="preserve"> significato al lessico ascoltato </w:t>
            </w:r>
            <w:proofErr w:type="gramStart"/>
            <w:r w:rsidRPr="002D7B7F">
              <w:rPr>
                <w:rFonts w:ascii="Times New Roman" w:hAnsi="Times New Roman" w:cs="Times New Roman"/>
                <w:sz w:val="24"/>
                <w:szCs w:val="24"/>
              </w:rPr>
              <w:t>collegandolo  all’immagine</w:t>
            </w:r>
            <w:proofErr w:type="gramEnd"/>
            <w:r w:rsidRPr="002D7B7F">
              <w:rPr>
                <w:rFonts w:ascii="Times New Roman" w:hAnsi="Times New Roman" w:cs="Times New Roman"/>
                <w:sz w:val="24"/>
                <w:szCs w:val="24"/>
              </w:rPr>
              <w:t xml:space="preserve"> o all’oggetto corrispondente</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Ipotizzare</w:t>
            </w:r>
            <w:r w:rsidRPr="002D7B7F">
              <w:rPr>
                <w:rFonts w:ascii="Times New Roman" w:hAnsi="Times New Roman" w:cs="Times New Roman"/>
                <w:sz w:val="24"/>
                <w:szCs w:val="24"/>
                <w:shd w:val="clear" w:color="auto" w:fill="FFFFFF"/>
              </w:rPr>
              <w:t xml:space="preserve"> il significato di frasi partendo dal lessico conosciuto</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Completare</w:t>
            </w:r>
            <w:r w:rsidRPr="002D7B7F">
              <w:rPr>
                <w:rFonts w:ascii="Times New Roman" w:hAnsi="Times New Roman" w:cs="Times New Roman"/>
                <w:sz w:val="24"/>
                <w:szCs w:val="24"/>
              </w:rPr>
              <w:t xml:space="preserve"> parole mancanti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tc>
        <w:tc>
          <w:tcPr>
            <w:tcW w:w="836"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4°</w:t>
            </w:r>
          </w:p>
          <w:p w:rsidR="00CB2E73" w:rsidRPr="002D7B7F" w:rsidRDefault="00CB2E73">
            <w:pPr>
              <w:pStyle w:val="Standard"/>
              <w:widowControl/>
              <w:jc w:val="center"/>
              <w:rPr>
                <w:rFonts w:ascii="Times New Roman" w:hAnsi="Times New Roman" w:cs="Times New Roman"/>
                <w:sz w:val="24"/>
                <w:szCs w:val="24"/>
              </w:rPr>
            </w:pPr>
          </w:p>
          <w:p w:rsidR="00CB2E73" w:rsidRPr="002D7B7F" w:rsidRDefault="00CB2E73">
            <w:pPr>
              <w:pStyle w:val="Standard"/>
              <w:widowControl/>
              <w:jc w:val="center"/>
              <w:rPr>
                <w:rFonts w:ascii="Times New Roman" w:hAnsi="Times New Roman" w:cs="Times New Roman"/>
                <w:sz w:val="24"/>
                <w:szCs w:val="24"/>
              </w:rPr>
            </w:pPr>
          </w:p>
          <w:p w:rsidR="00CB2E73" w:rsidRPr="002D7B7F" w:rsidRDefault="00EA0B6E">
            <w:pPr>
              <w:pStyle w:val="Standard"/>
              <w:widowControl/>
              <w:jc w:val="center"/>
              <w:rPr>
                <w:rFonts w:ascii="Times New Roman" w:hAnsi="Times New Roman" w:cs="Times New Roman"/>
                <w:b/>
                <w:sz w:val="24"/>
                <w:szCs w:val="24"/>
              </w:rPr>
            </w:pPr>
            <w:r w:rsidRPr="002D7B7F">
              <w:rPr>
                <w:rFonts w:ascii="Times New Roman" w:hAnsi="Times New Roman" w:cs="Times New Roman"/>
                <w:b/>
                <w:sz w:val="24"/>
                <w:szCs w:val="24"/>
              </w:rPr>
              <w:t>A1</w:t>
            </w:r>
          </w:p>
          <w:p w:rsidR="00CB2E73" w:rsidRPr="002D7B7F" w:rsidRDefault="00CB2E73">
            <w:pPr>
              <w:pStyle w:val="Standard"/>
              <w:widowControl/>
              <w:jc w:val="center"/>
              <w:rPr>
                <w:rFonts w:ascii="Times New Roman" w:hAnsi="Times New Roman" w:cs="Times New Roman"/>
                <w:sz w:val="24"/>
                <w:szCs w:val="24"/>
              </w:rPr>
            </w:pPr>
          </w:p>
          <w:p w:rsidR="00CB2E73" w:rsidRPr="002D7B7F" w:rsidRDefault="00EA0B6E">
            <w:pPr>
              <w:pStyle w:val="Standard"/>
              <w:widowControl/>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il lessico relativo per dire l’ora, il tempo atmosferico, i numeri fino a cento e ordinali, per descrivere abitudini e capacità</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Cogliere</w:t>
            </w:r>
            <w:r w:rsidRPr="002D7B7F">
              <w:rPr>
                <w:rFonts w:ascii="Times New Roman" w:hAnsi="Times New Roman" w:cs="Times New Roman"/>
                <w:sz w:val="24"/>
                <w:szCs w:val="24"/>
              </w:rPr>
              <w:t xml:space="preserve"> il significato di semplici strutture in cui è noto il lessico</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 xml:space="preserve">Attribuire </w:t>
            </w:r>
            <w:r w:rsidRPr="002D7B7F">
              <w:rPr>
                <w:rFonts w:ascii="Times New Roman" w:hAnsi="Times New Roman" w:cs="Times New Roman"/>
                <w:sz w:val="24"/>
                <w:szCs w:val="24"/>
              </w:rPr>
              <w:t xml:space="preserve">significato al lessico ascoltato relativo </w:t>
            </w:r>
            <w:proofErr w:type="gramStart"/>
            <w:r w:rsidRPr="002D7B7F">
              <w:rPr>
                <w:rFonts w:ascii="Times New Roman" w:hAnsi="Times New Roman" w:cs="Times New Roman"/>
                <w:sz w:val="24"/>
                <w:szCs w:val="24"/>
              </w:rPr>
              <w:t>a  descrizioni</w:t>
            </w:r>
            <w:proofErr w:type="gramEnd"/>
            <w:r w:rsidRPr="002D7B7F">
              <w:rPr>
                <w:rFonts w:ascii="Times New Roman" w:hAnsi="Times New Roman" w:cs="Times New Roman"/>
                <w:sz w:val="24"/>
                <w:szCs w:val="24"/>
              </w:rPr>
              <w:t>, richiesta informazioni su ora, tempo atmosferico, luoghi analizzando la struttura in cui è inserito</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Organizzare</w:t>
            </w:r>
            <w:r w:rsidRPr="002D7B7F">
              <w:rPr>
                <w:rFonts w:ascii="Times New Roman" w:hAnsi="Times New Roman" w:cs="Times New Roman"/>
                <w:sz w:val="24"/>
                <w:szCs w:val="24"/>
              </w:rPr>
              <w:t xml:space="preserve"> il lessico all’interno di categorie</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Produrre</w:t>
            </w:r>
            <w:r w:rsidRPr="002D7B7F">
              <w:rPr>
                <w:rFonts w:ascii="Times New Roman" w:hAnsi="Times New Roman" w:cs="Times New Roman"/>
                <w:sz w:val="24"/>
                <w:szCs w:val="24"/>
              </w:rPr>
              <w:t xml:space="preserve"> una rubrica lessicale</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3957BC" w:rsidRDefault="003957BC">
            <w:pPr>
              <w:pStyle w:val="Standard"/>
              <w:jc w:val="center"/>
              <w:rPr>
                <w:rFonts w:ascii="Times New Roman" w:hAnsi="Times New Roman" w:cs="Times New Roman"/>
                <w:b/>
                <w:sz w:val="24"/>
                <w:szCs w:val="24"/>
              </w:rPr>
            </w:pPr>
          </w:p>
          <w:p w:rsidR="003957BC" w:rsidRDefault="003957BC">
            <w:pPr>
              <w:pStyle w:val="Standard"/>
              <w:jc w:val="center"/>
              <w:rPr>
                <w:rFonts w:ascii="Times New Roman" w:hAnsi="Times New Roman" w:cs="Times New Roman"/>
                <w:b/>
                <w:sz w:val="24"/>
                <w:szCs w:val="24"/>
              </w:rPr>
            </w:pPr>
          </w:p>
          <w:p w:rsidR="003957BC" w:rsidRDefault="003957BC">
            <w:pPr>
              <w:pStyle w:val="Standard"/>
              <w:jc w:val="center"/>
              <w:rPr>
                <w:rFonts w:ascii="Times New Roman" w:hAnsi="Times New Roman" w:cs="Times New Roman"/>
                <w:b/>
                <w:sz w:val="24"/>
                <w:szCs w:val="24"/>
              </w:rPr>
            </w:pPr>
          </w:p>
          <w:p w:rsidR="00CB2E73" w:rsidRPr="003957BC" w:rsidRDefault="00EA0B6E">
            <w:pPr>
              <w:pStyle w:val="Standard"/>
              <w:jc w:val="center"/>
              <w:rPr>
                <w:rFonts w:ascii="Times New Roman" w:hAnsi="Times New Roman" w:cs="Times New Roman"/>
                <w:b/>
                <w:sz w:val="24"/>
                <w:szCs w:val="24"/>
              </w:rPr>
            </w:pPr>
            <w:r w:rsidRPr="003957BC">
              <w:rPr>
                <w:rFonts w:ascii="Times New Roman" w:hAnsi="Times New Roman" w:cs="Times New Roman"/>
                <w:b/>
                <w:sz w:val="24"/>
                <w:szCs w:val="24"/>
              </w:rPr>
              <w:t>A2</w:t>
            </w:r>
          </w:p>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il lessico relativo per dire l’ora, il </w:t>
            </w:r>
            <w:r w:rsidRPr="002D7B7F">
              <w:rPr>
                <w:rFonts w:ascii="Times New Roman" w:hAnsi="Times New Roman" w:cs="Times New Roman"/>
                <w:sz w:val="24"/>
                <w:szCs w:val="24"/>
              </w:rPr>
              <w:lastRenderedPageBreak/>
              <w:t>tempo atmosferico, i numeri fino a cento e ordinali, per descrivere abitudini e capacità</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Cogliere</w:t>
            </w:r>
            <w:r w:rsidRPr="002D7B7F">
              <w:rPr>
                <w:rFonts w:ascii="Times New Roman" w:hAnsi="Times New Roman" w:cs="Times New Roman"/>
                <w:sz w:val="24"/>
                <w:szCs w:val="24"/>
              </w:rPr>
              <w:t xml:space="preserve"> il significato di semplici strutture in cui è noto il lessico</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 xml:space="preserve">Ricavare </w:t>
            </w:r>
            <w:r w:rsidRPr="002D7B7F">
              <w:rPr>
                <w:rFonts w:ascii="Times New Roman" w:hAnsi="Times New Roman" w:cs="Times New Roman"/>
                <w:sz w:val="24"/>
                <w:szCs w:val="24"/>
              </w:rPr>
              <w:t>il significato di espressioni o frasi partendo dai vocaboli noti</w:t>
            </w:r>
          </w:p>
          <w:p w:rsidR="00CB2E73" w:rsidRPr="002D7B7F" w:rsidRDefault="00CB2E73">
            <w:pPr>
              <w:pStyle w:val="Standard"/>
              <w:rPr>
                <w:rFonts w:ascii="Times New Roman" w:hAnsi="Times New Roman" w:cs="Times New Roman"/>
                <w:sz w:val="24"/>
                <w:szCs w:val="24"/>
              </w:rPr>
            </w:pPr>
          </w:p>
          <w:p w:rsidR="00CC5378" w:rsidRDefault="00CC5378">
            <w:pPr>
              <w:pStyle w:val="Standard"/>
              <w:rPr>
                <w:rFonts w:ascii="Times New Roman" w:hAnsi="Times New Roman" w:cs="Times New Roman"/>
                <w:b/>
                <w:sz w:val="24"/>
                <w:szCs w:val="24"/>
              </w:rPr>
            </w:pPr>
          </w:p>
          <w:p w:rsidR="00CC5378" w:rsidRDefault="00CC5378">
            <w:pPr>
              <w:pStyle w:val="Standard"/>
              <w:rPr>
                <w:rFonts w:ascii="Times New Roman" w:hAnsi="Times New Roman" w:cs="Times New Roman"/>
                <w:b/>
                <w:sz w:val="24"/>
                <w:szCs w:val="24"/>
              </w:rPr>
            </w:pPr>
          </w:p>
          <w:p w:rsidR="00CC5378" w:rsidRDefault="00CC5378">
            <w:pPr>
              <w:pStyle w:val="Standard"/>
              <w:rPr>
                <w:rFonts w:ascii="Times New Roman" w:hAnsi="Times New Roman" w:cs="Times New Roman"/>
                <w:b/>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lastRenderedPageBreak/>
              <w:t>Classe 5°</w:t>
            </w:r>
          </w:p>
          <w:p w:rsidR="00CB2E73" w:rsidRPr="002D7B7F" w:rsidRDefault="00CB2E73">
            <w:pPr>
              <w:pStyle w:val="Standard"/>
              <w:widowControl/>
              <w:jc w:val="center"/>
              <w:rPr>
                <w:rFonts w:ascii="Times New Roman" w:hAnsi="Times New Roman" w:cs="Times New Roman"/>
                <w:sz w:val="24"/>
                <w:szCs w:val="24"/>
              </w:rPr>
            </w:pPr>
          </w:p>
          <w:p w:rsidR="00CB2E73" w:rsidRPr="002D7B7F" w:rsidRDefault="00CB2E73">
            <w:pPr>
              <w:pStyle w:val="Standard"/>
              <w:widowControl/>
              <w:jc w:val="center"/>
              <w:rPr>
                <w:rFonts w:ascii="Times New Roman" w:hAnsi="Times New Roman" w:cs="Times New Roman"/>
                <w:sz w:val="24"/>
                <w:szCs w:val="24"/>
              </w:rPr>
            </w:pPr>
          </w:p>
          <w:p w:rsidR="00CB2E73" w:rsidRPr="002D7B7F" w:rsidRDefault="00EA0B6E">
            <w:pPr>
              <w:pStyle w:val="Standard"/>
              <w:widowControl/>
              <w:jc w:val="center"/>
              <w:rPr>
                <w:rFonts w:ascii="Times New Roman" w:hAnsi="Times New Roman" w:cs="Times New Roman"/>
                <w:b/>
                <w:sz w:val="24"/>
                <w:szCs w:val="24"/>
              </w:rPr>
            </w:pPr>
            <w:r w:rsidRPr="002D7B7F">
              <w:rPr>
                <w:rFonts w:ascii="Times New Roman" w:hAnsi="Times New Roman" w:cs="Times New Roman"/>
                <w:b/>
                <w:sz w:val="24"/>
                <w:szCs w:val="24"/>
              </w:rPr>
              <w:t>A1</w:t>
            </w:r>
          </w:p>
          <w:p w:rsidR="00CB2E73" w:rsidRPr="002D7B7F" w:rsidRDefault="00CB2E73">
            <w:pPr>
              <w:pStyle w:val="Standard"/>
              <w:widowControl/>
              <w:jc w:val="center"/>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il lessico relativo per muoversi nello spazio, chiedere informazioni, manifestare richieste o preferenze</w:t>
            </w:r>
          </w:p>
          <w:p w:rsidR="00CB2E73" w:rsidRPr="002D7B7F" w:rsidRDefault="00EA0B6E">
            <w:pPr>
              <w:pStyle w:val="Standard"/>
              <w:widowControl/>
              <w:rPr>
                <w:rFonts w:ascii="Times New Roman" w:hAnsi="Times New Roman" w:cs="Times New Roman"/>
                <w:sz w:val="24"/>
                <w:szCs w:val="24"/>
              </w:rPr>
            </w:pPr>
            <w:r w:rsidRPr="002D7B7F">
              <w:rPr>
                <w:rFonts w:ascii="Times New Roman" w:hAnsi="Times New Roman" w:cs="Times New Roman"/>
                <w:b/>
                <w:sz w:val="24"/>
                <w:szCs w:val="24"/>
              </w:rPr>
              <w:t>Cogliere</w:t>
            </w:r>
            <w:r w:rsidRPr="002D7B7F">
              <w:rPr>
                <w:rFonts w:ascii="Times New Roman" w:hAnsi="Times New Roman" w:cs="Times New Roman"/>
                <w:sz w:val="24"/>
                <w:szCs w:val="24"/>
              </w:rPr>
              <w:t xml:space="preserve"> il significato di frasi relative ad ambienti/luoghi, indicazioni stradali, </w:t>
            </w:r>
            <w:proofErr w:type="spellStart"/>
            <w:r w:rsidRPr="002D7B7F">
              <w:rPr>
                <w:rFonts w:ascii="Times New Roman" w:hAnsi="Times New Roman" w:cs="Times New Roman"/>
                <w:sz w:val="24"/>
                <w:szCs w:val="24"/>
              </w:rPr>
              <w:t>Daiy</w:t>
            </w:r>
            <w:proofErr w:type="spellEnd"/>
            <w:r w:rsidRPr="002D7B7F">
              <w:rPr>
                <w:rFonts w:ascii="Times New Roman" w:hAnsi="Times New Roman" w:cs="Times New Roman"/>
                <w:sz w:val="24"/>
                <w:szCs w:val="24"/>
              </w:rPr>
              <w:t xml:space="preserve"> routine</w:t>
            </w:r>
          </w:p>
          <w:p w:rsidR="00CB2E73" w:rsidRPr="002D7B7F" w:rsidRDefault="00CB2E73">
            <w:pPr>
              <w:pStyle w:val="Standard"/>
              <w:widowControl/>
              <w:rPr>
                <w:rFonts w:ascii="Times New Roman" w:hAnsi="Times New Roman" w:cs="Times New Roman"/>
                <w:sz w:val="24"/>
                <w:szCs w:val="24"/>
              </w:rPr>
            </w:pPr>
          </w:p>
          <w:p w:rsidR="00CB2E73" w:rsidRPr="002D7B7F" w:rsidRDefault="00EA0B6E">
            <w:pPr>
              <w:pStyle w:val="Standard"/>
              <w:widowControl/>
              <w:rPr>
                <w:rFonts w:ascii="Times New Roman" w:hAnsi="Times New Roman" w:cs="Times New Roman"/>
                <w:sz w:val="24"/>
                <w:szCs w:val="24"/>
              </w:rPr>
            </w:pPr>
            <w:r w:rsidRPr="002D7B7F">
              <w:rPr>
                <w:rFonts w:ascii="Times New Roman" w:hAnsi="Times New Roman" w:cs="Times New Roman"/>
                <w:b/>
                <w:sz w:val="24"/>
                <w:szCs w:val="24"/>
              </w:rPr>
              <w:t xml:space="preserve">Attribuire </w:t>
            </w:r>
            <w:r w:rsidRPr="002D7B7F">
              <w:rPr>
                <w:rFonts w:ascii="Times New Roman" w:hAnsi="Times New Roman" w:cs="Times New Roman"/>
                <w:sz w:val="24"/>
                <w:szCs w:val="24"/>
              </w:rPr>
              <w:t xml:space="preserve">significato al lessico ascoltato relativo </w:t>
            </w:r>
            <w:proofErr w:type="gramStart"/>
            <w:r w:rsidRPr="002D7B7F">
              <w:rPr>
                <w:rFonts w:ascii="Times New Roman" w:hAnsi="Times New Roman" w:cs="Times New Roman"/>
                <w:sz w:val="24"/>
                <w:szCs w:val="24"/>
              </w:rPr>
              <w:t>a  descrizioni</w:t>
            </w:r>
            <w:proofErr w:type="gramEnd"/>
            <w:r w:rsidRPr="002D7B7F">
              <w:rPr>
                <w:rFonts w:ascii="Times New Roman" w:hAnsi="Times New Roman" w:cs="Times New Roman"/>
                <w:sz w:val="24"/>
                <w:szCs w:val="24"/>
              </w:rPr>
              <w:t xml:space="preserve"> di abilità personali o altrui, attività abituali, richiesta di informazioni su luoghi analizzando la struttura in cui è inserito</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Organizzare</w:t>
            </w:r>
            <w:r w:rsidRPr="002D7B7F">
              <w:rPr>
                <w:rFonts w:ascii="Times New Roman" w:hAnsi="Times New Roman" w:cs="Times New Roman"/>
                <w:sz w:val="24"/>
                <w:szCs w:val="24"/>
              </w:rPr>
              <w:t xml:space="preserve"> il lessico all’interno di categorie</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Produrre</w:t>
            </w:r>
            <w:r w:rsidRPr="002D7B7F">
              <w:rPr>
                <w:rFonts w:ascii="Times New Roman" w:hAnsi="Times New Roman" w:cs="Times New Roman"/>
                <w:sz w:val="24"/>
                <w:szCs w:val="24"/>
              </w:rPr>
              <w:t xml:space="preserve"> una rubrica lessicale</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widowControl/>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widowControl/>
              <w:rPr>
                <w:rFonts w:ascii="Times New Roman" w:hAnsi="Times New Roman" w:cs="Times New Roman"/>
                <w:sz w:val="24"/>
                <w:szCs w:val="24"/>
              </w:rPr>
            </w:pPr>
          </w:p>
          <w:p w:rsidR="00CB2E73" w:rsidRPr="003957BC" w:rsidRDefault="00EA0B6E">
            <w:pPr>
              <w:pStyle w:val="Standard"/>
              <w:jc w:val="center"/>
              <w:rPr>
                <w:rFonts w:ascii="Times New Roman" w:hAnsi="Times New Roman" w:cs="Times New Roman"/>
                <w:b/>
                <w:sz w:val="24"/>
                <w:szCs w:val="24"/>
              </w:rPr>
            </w:pPr>
            <w:r w:rsidRPr="003957BC">
              <w:rPr>
                <w:rFonts w:ascii="Times New Roman" w:hAnsi="Times New Roman" w:cs="Times New Roman"/>
                <w:b/>
                <w:sz w:val="24"/>
                <w:szCs w:val="24"/>
              </w:rPr>
              <w:t>A2</w:t>
            </w:r>
          </w:p>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il lessico relativo per muoversi </w:t>
            </w:r>
            <w:r w:rsidRPr="002D7B7F">
              <w:rPr>
                <w:rFonts w:ascii="Times New Roman" w:hAnsi="Times New Roman" w:cs="Times New Roman"/>
                <w:sz w:val="24"/>
                <w:szCs w:val="24"/>
              </w:rPr>
              <w:lastRenderedPageBreak/>
              <w:t>nello spazio, chiedere informazioni, manifestare richieste o preferenze</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Cogliere</w:t>
            </w:r>
            <w:r w:rsidRPr="002D7B7F">
              <w:rPr>
                <w:rFonts w:ascii="Times New Roman" w:hAnsi="Times New Roman" w:cs="Times New Roman"/>
                <w:sz w:val="24"/>
                <w:szCs w:val="24"/>
              </w:rPr>
              <w:t xml:space="preserve"> il significato di frasi relative ad ambienti/luoghi, indicazioni stradali, </w:t>
            </w:r>
            <w:r w:rsidRPr="002D7B7F">
              <w:rPr>
                <w:rFonts w:ascii="Times New Roman" w:hAnsi="Times New Roman" w:cs="Times New Roman"/>
                <w:i/>
                <w:sz w:val="24"/>
                <w:szCs w:val="24"/>
              </w:rPr>
              <w:t>Daily routine</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Analizzare</w:t>
            </w:r>
            <w:r w:rsidRPr="002D7B7F">
              <w:rPr>
                <w:rFonts w:ascii="Times New Roman" w:hAnsi="Times New Roman" w:cs="Times New Roman"/>
                <w:sz w:val="24"/>
                <w:szCs w:val="24"/>
              </w:rPr>
              <w:t xml:space="preserve"> tabelle per cogliere le informazioni chiave</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Ricavare</w:t>
            </w:r>
            <w:r w:rsidRPr="002D7B7F">
              <w:rPr>
                <w:rFonts w:ascii="Times New Roman" w:hAnsi="Times New Roman" w:cs="Times New Roman"/>
                <w:sz w:val="24"/>
                <w:szCs w:val="24"/>
              </w:rPr>
              <w:t xml:space="preserve"> informazioni utili da un testo letto o da una tabella</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widowControl/>
              <w:rPr>
                <w:rFonts w:ascii="Times New Roman" w:hAnsi="Times New Roman" w:cs="Times New Roman"/>
                <w:sz w:val="24"/>
                <w:szCs w:val="24"/>
              </w:rPr>
            </w:pPr>
          </w:p>
        </w:tc>
      </w:tr>
    </w:tbl>
    <w:p w:rsidR="00CB2E73" w:rsidRPr="002D7B7F" w:rsidRDefault="00CB2E73">
      <w:pPr>
        <w:pStyle w:val="Standard"/>
        <w:widowControl/>
        <w:jc w:val="center"/>
        <w:rPr>
          <w:rFonts w:ascii="Times New Roman" w:hAnsi="Times New Roman" w:cs="Times New Roman"/>
          <w:sz w:val="24"/>
          <w:szCs w:val="24"/>
        </w:rPr>
      </w:pPr>
    </w:p>
    <w:p w:rsidR="00CB2E73" w:rsidRDefault="00CB2E73">
      <w:pPr>
        <w:pStyle w:val="Standard"/>
        <w:spacing w:line="360" w:lineRule="auto"/>
        <w:rPr>
          <w:rFonts w:ascii="Times New Roman" w:hAnsi="Times New Roman" w:cs="Times New Roman"/>
          <w:sz w:val="24"/>
          <w:szCs w:val="24"/>
        </w:rPr>
      </w:pPr>
    </w:p>
    <w:p w:rsidR="00873658" w:rsidRDefault="00873658">
      <w:pPr>
        <w:pStyle w:val="Standard"/>
        <w:spacing w:line="360" w:lineRule="auto"/>
        <w:rPr>
          <w:rFonts w:ascii="Times New Roman" w:hAnsi="Times New Roman" w:cs="Times New Roman"/>
          <w:sz w:val="24"/>
          <w:szCs w:val="24"/>
        </w:rPr>
      </w:pPr>
    </w:p>
    <w:p w:rsidR="00873658" w:rsidRDefault="00873658">
      <w:pPr>
        <w:pStyle w:val="Standard"/>
        <w:spacing w:line="360" w:lineRule="auto"/>
        <w:rPr>
          <w:rFonts w:ascii="Times New Roman" w:hAnsi="Times New Roman" w:cs="Times New Roman"/>
          <w:sz w:val="24"/>
          <w:szCs w:val="24"/>
        </w:rPr>
      </w:pPr>
    </w:p>
    <w:p w:rsidR="00873658" w:rsidRDefault="00873658">
      <w:pPr>
        <w:pStyle w:val="Standard"/>
        <w:spacing w:line="360" w:lineRule="auto"/>
        <w:rPr>
          <w:rFonts w:ascii="Times New Roman" w:hAnsi="Times New Roman" w:cs="Times New Roman"/>
          <w:sz w:val="24"/>
          <w:szCs w:val="24"/>
        </w:rPr>
      </w:pPr>
    </w:p>
    <w:p w:rsidR="00873658" w:rsidRDefault="00873658">
      <w:pPr>
        <w:pStyle w:val="Standard"/>
        <w:spacing w:line="360" w:lineRule="auto"/>
        <w:rPr>
          <w:rFonts w:ascii="Times New Roman" w:hAnsi="Times New Roman" w:cs="Times New Roman"/>
          <w:sz w:val="24"/>
          <w:szCs w:val="24"/>
        </w:rPr>
      </w:pPr>
    </w:p>
    <w:p w:rsidR="00873658" w:rsidRDefault="00873658">
      <w:pPr>
        <w:pStyle w:val="Standard"/>
        <w:spacing w:line="360" w:lineRule="auto"/>
        <w:rPr>
          <w:rFonts w:ascii="Times New Roman" w:hAnsi="Times New Roman" w:cs="Times New Roman"/>
          <w:sz w:val="24"/>
          <w:szCs w:val="24"/>
        </w:rPr>
      </w:pPr>
    </w:p>
    <w:p w:rsidR="00873658" w:rsidRDefault="00873658">
      <w:pPr>
        <w:pStyle w:val="Standard"/>
        <w:spacing w:line="360" w:lineRule="auto"/>
        <w:rPr>
          <w:rFonts w:ascii="Times New Roman" w:hAnsi="Times New Roman" w:cs="Times New Roman"/>
          <w:sz w:val="24"/>
          <w:szCs w:val="24"/>
        </w:rPr>
      </w:pPr>
    </w:p>
    <w:p w:rsidR="00873658" w:rsidRPr="002D7B7F" w:rsidRDefault="00873658">
      <w:pPr>
        <w:pStyle w:val="Standard"/>
        <w:spacing w:line="360" w:lineRule="auto"/>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2496"/>
        <w:gridCol w:w="2526"/>
        <w:gridCol w:w="2526"/>
        <w:gridCol w:w="2526"/>
        <w:gridCol w:w="2526"/>
        <w:gridCol w:w="2526"/>
      </w:tblGrid>
      <w:tr w:rsidR="00CB2E73" w:rsidRPr="002D7B7F" w:rsidTr="00CC5378">
        <w:trPr>
          <w:trHeight w:val="1620"/>
        </w:trPr>
        <w:tc>
          <w:tcPr>
            <w:tcW w:w="82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b/>
                <w:sz w:val="24"/>
                <w:szCs w:val="24"/>
              </w:rPr>
              <w:lastRenderedPageBreak/>
              <w:t>TRAGUARDO</w:t>
            </w: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b/>
                <w:sz w:val="24"/>
                <w:szCs w:val="24"/>
              </w:rPr>
              <w:t xml:space="preserve"> per lo SVILUPPO della COMPETENZA</w:t>
            </w:r>
          </w:p>
          <w:p w:rsidR="00CB2E73" w:rsidRPr="002D7B7F" w:rsidRDefault="00EA0B6E">
            <w:pPr>
              <w:pStyle w:val="Standard"/>
              <w:jc w:val="center"/>
              <w:rPr>
                <w:rFonts w:ascii="Times New Roman" w:hAnsi="Times New Roman" w:cs="Times New Roman"/>
                <w:sz w:val="24"/>
                <w:szCs w:val="24"/>
              </w:rPr>
            </w:pPr>
            <w:proofErr w:type="gramStart"/>
            <w:r w:rsidRPr="002D7B7F">
              <w:rPr>
                <w:rFonts w:ascii="Times New Roman" w:hAnsi="Times New Roman" w:cs="Times New Roman"/>
                <w:b/>
                <w:sz w:val="24"/>
                <w:szCs w:val="24"/>
              </w:rPr>
              <w:t>dalle  Indicazioni</w:t>
            </w:r>
            <w:proofErr w:type="gramEnd"/>
            <w:r w:rsidRPr="002D7B7F">
              <w:rPr>
                <w:rFonts w:ascii="Times New Roman" w:hAnsi="Times New Roman" w:cs="Times New Roman"/>
                <w:b/>
                <w:sz w:val="24"/>
                <w:szCs w:val="24"/>
              </w:rPr>
              <w:t xml:space="preserve"> Nazionali</w:t>
            </w:r>
          </w:p>
          <w:p w:rsidR="00CB2E73" w:rsidRPr="002D7B7F" w:rsidRDefault="00EA0B6E">
            <w:pPr>
              <w:pStyle w:val="Standard"/>
              <w:jc w:val="center"/>
              <w:rPr>
                <w:rFonts w:ascii="Times New Roman" w:hAnsi="Times New Roman" w:cs="Times New Roman"/>
                <w:b/>
                <w:sz w:val="24"/>
                <w:szCs w:val="24"/>
              </w:rPr>
            </w:pPr>
            <w:r w:rsidRPr="002D7B7F">
              <w:rPr>
                <w:rFonts w:ascii="Times New Roman" w:hAnsi="Times New Roman" w:cs="Times New Roman"/>
                <w:b/>
                <w:sz w:val="24"/>
                <w:szCs w:val="24"/>
              </w:rPr>
              <w:t>B</w:t>
            </w:r>
          </w:p>
        </w:tc>
        <w:tc>
          <w:tcPr>
            <w:tcW w:w="4175"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CB2E73">
            <w:pPr>
              <w:pStyle w:val="Standard"/>
              <w:jc w:val="both"/>
              <w:rPr>
                <w:rFonts w:ascii="Times New Roman" w:hAnsi="Times New Roman" w:cs="Times New Roman"/>
                <w:b/>
                <w:sz w:val="24"/>
                <w:szCs w:val="24"/>
                <w:shd w:val="clear" w:color="auto" w:fill="FFFFFF"/>
              </w:rPr>
            </w:pPr>
          </w:p>
          <w:p w:rsidR="00CB2E73" w:rsidRPr="002D7B7F" w:rsidRDefault="00EA0B6E">
            <w:pPr>
              <w:pStyle w:val="Standard"/>
              <w:jc w:val="both"/>
              <w:rPr>
                <w:rFonts w:ascii="Times New Roman" w:hAnsi="Times New Roman" w:cs="Times New Roman"/>
                <w:sz w:val="24"/>
                <w:szCs w:val="24"/>
              </w:rPr>
            </w:pPr>
            <w:r w:rsidRPr="002D7B7F">
              <w:rPr>
                <w:rFonts w:ascii="Times New Roman" w:hAnsi="Times New Roman" w:cs="Times New Roman"/>
                <w:b/>
                <w:sz w:val="24"/>
                <w:szCs w:val="24"/>
              </w:rPr>
              <w:t>Descrive oralmente e per</w:t>
            </w:r>
            <w:r w:rsidRPr="002D7B7F">
              <w:rPr>
                <w:rFonts w:ascii="Times New Roman" w:hAnsi="Times New Roman" w:cs="Times New Roman"/>
                <w:b/>
                <w:color w:val="0000FF"/>
                <w:sz w:val="24"/>
                <w:szCs w:val="24"/>
              </w:rPr>
              <w:t xml:space="preserve"> </w:t>
            </w:r>
            <w:r w:rsidRPr="002D7B7F">
              <w:rPr>
                <w:rFonts w:ascii="Times New Roman" w:hAnsi="Times New Roman" w:cs="Times New Roman"/>
                <w:b/>
                <w:sz w:val="24"/>
                <w:szCs w:val="24"/>
              </w:rPr>
              <w:t>iscritto, in modo semplice, aspetti del proprio vissuto e del proprio ambiente ed elementi che si riferiscono a bisogni immediati.</w:t>
            </w:r>
          </w:p>
          <w:p w:rsidR="00CB2E73" w:rsidRPr="002D7B7F" w:rsidRDefault="00CB2E73">
            <w:pPr>
              <w:pStyle w:val="Standard"/>
              <w:jc w:val="both"/>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tc>
      </w:tr>
      <w:tr w:rsidR="00AD2D9D" w:rsidRPr="002D7B7F" w:rsidTr="00CC5378">
        <w:trPr>
          <w:trHeight w:val="440"/>
        </w:trPr>
        <w:tc>
          <w:tcPr>
            <w:tcW w:w="825" w:type="pct"/>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rsidR="00AD2D9D" w:rsidRPr="002D7B7F" w:rsidRDefault="00AD2D9D" w:rsidP="00AD2D9D">
            <w:pPr>
              <w:suppressAutoHyphens w:val="0"/>
              <w:autoSpaceDN/>
              <w:textAlignment w:val="auto"/>
              <w:rPr>
                <w:rFonts w:ascii="Times New Roman" w:eastAsia="Times New Roman" w:hAnsi="Times New Roman" w:cs="Times New Roman"/>
                <w:b/>
                <w:kern w:val="0"/>
                <w:sz w:val="24"/>
                <w:szCs w:val="24"/>
                <w:lang w:eastAsia="it-IT" w:bidi="ar-SA"/>
              </w:rPr>
            </w:pPr>
            <w:r w:rsidRPr="002D7B7F">
              <w:rPr>
                <w:rFonts w:ascii="Times New Roman" w:eastAsia="Times New Roman" w:hAnsi="Times New Roman" w:cs="Times New Roman"/>
                <w:b/>
                <w:kern w:val="0"/>
                <w:sz w:val="24"/>
                <w:szCs w:val="24"/>
                <w:lang w:eastAsia="it-IT" w:bidi="ar-SA"/>
              </w:rPr>
              <w:t>Obiettivi generali di apprendimento dalle Indicazioni Nazionali</w:t>
            </w:r>
          </w:p>
          <w:p w:rsidR="00AD2D9D" w:rsidRPr="002D7B7F" w:rsidRDefault="00AD2D9D" w:rsidP="00AD2D9D">
            <w:pPr>
              <w:pStyle w:val="Standard"/>
              <w:widowControl/>
              <w:rPr>
                <w:rFonts w:ascii="Times New Roman" w:hAnsi="Times New Roman" w:cs="Times New Roman"/>
                <w:sz w:val="24"/>
                <w:szCs w:val="24"/>
              </w:rPr>
            </w:pPr>
          </w:p>
        </w:tc>
        <w:tc>
          <w:tcPr>
            <w:tcW w:w="4175"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sz w:val="24"/>
                <w:szCs w:val="24"/>
              </w:rPr>
              <w:t>Classe 3°</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AD2D9D">
              <w:rPr>
                <w:rFonts w:ascii="Times New Roman" w:hAnsi="Times New Roman" w:cs="Times New Roman"/>
                <w:b/>
                <w:sz w:val="24"/>
                <w:szCs w:val="24"/>
              </w:rPr>
              <w:t>B1</w:t>
            </w:r>
            <w:r w:rsidRPr="002D7B7F">
              <w:rPr>
                <w:rFonts w:ascii="Times New Roman" w:hAnsi="Times New Roman" w:cs="Times New Roman"/>
                <w:sz w:val="24"/>
                <w:szCs w:val="24"/>
              </w:rPr>
              <w:t xml:space="preserve"> Produrre frasi significative riferite ad oggetti, luoghi, persone, situazioni note. PARLATO</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AD2D9D">
              <w:rPr>
                <w:rFonts w:ascii="Times New Roman" w:hAnsi="Times New Roman" w:cs="Times New Roman"/>
                <w:b/>
                <w:sz w:val="24"/>
                <w:szCs w:val="24"/>
              </w:rPr>
              <w:t>B2</w:t>
            </w:r>
            <w:r w:rsidRPr="002D7B7F">
              <w:rPr>
                <w:rFonts w:ascii="Times New Roman" w:hAnsi="Times New Roman" w:cs="Times New Roman"/>
                <w:sz w:val="24"/>
                <w:szCs w:val="24"/>
              </w:rPr>
              <w:t xml:space="preserve"> Scrivere semplici frasi di uso quotidiano attinenti alle attività svolte in classe e ad interessi personali e del gruppo SCRITTURA</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p>
        </w:tc>
      </w:tr>
      <w:tr w:rsidR="00AD2D9D" w:rsidRPr="002D7B7F" w:rsidTr="00CC5378">
        <w:trPr>
          <w:trHeight w:val="440"/>
        </w:trPr>
        <w:tc>
          <w:tcPr>
            <w:tcW w:w="825" w:type="pct"/>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2D7B7F" w:rsidRDefault="00AD2D9D" w:rsidP="00AD2D9D">
            <w:pPr>
              <w:widowControl w:val="0"/>
              <w:rPr>
                <w:rFonts w:ascii="Times New Roman" w:hAnsi="Times New Roman" w:cs="Times New Roman"/>
                <w:sz w:val="24"/>
                <w:szCs w:val="24"/>
              </w:rPr>
            </w:pPr>
          </w:p>
        </w:tc>
        <w:tc>
          <w:tcPr>
            <w:tcW w:w="4175"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sz w:val="24"/>
                <w:szCs w:val="24"/>
              </w:rPr>
              <w:t>Classe 5°</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AD2D9D">
              <w:rPr>
                <w:rFonts w:ascii="Times New Roman" w:hAnsi="Times New Roman" w:cs="Times New Roman"/>
                <w:b/>
                <w:sz w:val="24"/>
                <w:szCs w:val="24"/>
                <w:shd w:val="clear" w:color="auto" w:fill="FFFFFF"/>
              </w:rPr>
              <w:t>B</w:t>
            </w:r>
            <w:proofErr w:type="gramStart"/>
            <w:r w:rsidRPr="00AD2D9D">
              <w:rPr>
                <w:rFonts w:ascii="Times New Roman" w:hAnsi="Times New Roman" w:cs="Times New Roman"/>
                <w:b/>
                <w:sz w:val="24"/>
                <w:szCs w:val="24"/>
                <w:shd w:val="clear" w:color="auto" w:fill="FFFFFF"/>
              </w:rPr>
              <w:t>1</w:t>
            </w:r>
            <w:r w:rsidRPr="002D7B7F">
              <w:rPr>
                <w:rFonts w:ascii="Times New Roman" w:hAnsi="Times New Roman" w:cs="Times New Roman"/>
                <w:sz w:val="24"/>
                <w:szCs w:val="24"/>
                <w:shd w:val="clear" w:color="auto" w:fill="FFFFFF"/>
              </w:rPr>
              <w:t xml:space="preserve">  </w:t>
            </w:r>
            <w:r w:rsidRPr="002D7B7F">
              <w:rPr>
                <w:rFonts w:ascii="Times New Roman" w:hAnsi="Times New Roman" w:cs="Times New Roman"/>
                <w:sz w:val="24"/>
                <w:szCs w:val="24"/>
              </w:rPr>
              <w:t>Descrivere</w:t>
            </w:r>
            <w:proofErr w:type="gramEnd"/>
            <w:r w:rsidRPr="002D7B7F">
              <w:rPr>
                <w:rFonts w:ascii="Times New Roman" w:hAnsi="Times New Roman" w:cs="Times New Roman"/>
                <w:sz w:val="24"/>
                <w:szCs w:val="24"/>
              </w:rPr>
              <w:t xml:space="preserve"> persone, luoghi e oggetti familiari utilizzando parole e frasi già incontrate ascoltando e/o leggendo. PARLATO</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AD2D9D">
              <w:rPr>
                <w:rFonts w:ascii="Times New Roman" w:hAnsi="Times New Roman" w:cs="Times New Roman"/>
                <w:b/>
                <w:sz w:val="24"/>
                <w:szCs w:val="24"/>
              </w:rPr>
              <w:t>B2</w:t>
            </w:r>
            <w:r w:rsidRPr="002D7B7F">
              <w:rPr>
                <w:rFonts w:ascii="Times New Roman" w:hAnsi="Times New Roman" w:cs="Times New Roman"/>
                <w:sz w:val="24"/>
                <w:szCs w:val="24"/>
              </w:rPr>
              <w:t xml:space="preserve"> Scrivere in forma comprensibile messaggi semplici e brevi per presentarsi, per fare gli auguri, per ringraziare e invitare qualcuno, per chiedere e dare notizie SCRITTURA</w:t>
            </w:r>
          </w:p>
          <w:p w:rsidR="00AD2D9D" w:rsidRPr="002D7B7F" w:rsidRDefault="00AD2D9D" w:rsidP="00AD2D9D">
            <w:pPr>
              <w:pStyle w:val="Standard"/>
              <w:rPr>
                <w:rFonts w:ascii="Times New Roman" w:hAnsi="Times New Roman" w:cs="Times New Roman"/>
                <w:sz w:val="24"/>
                <w:szCs w:val="24"/>
              </w:rPr>
            </w:pPr>
          </w:p>
        </w:tc>
      </w:tr>
      <w:tr w:rsidR="00AD2D9D" w:rsidRPr="002D7B7F" w:rsidTr="00CC5378">
        <w:trPr>
          <w:trHeight w:val="580"/>
        </w:trPr>
        <w:tc>
          <w:tcPr>
            <w:tcW w:w="82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2D7B7F" w:rsidRDefault="00AD2D9D" w:rsidP="00AD2D9D">
            <w:pPr>
              <w:pStyle w:val="Standard"/>
              <w:jc w:val="center"/>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2D7B7F" w:rsidRDefault="00AD2D9D" w:rsidP="00AD2D9D">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1°</w:t>
            </w:r>
          </w:p>
          <w:p w:rsidR="00AD2D9D" w:rsidRPr="002D7B7F" w:rsidRDefault="00AD2D9D" w:rsidP="00AD2D9D">
            <w:pPr>
              <w:pStyle w:val="Standard"/>
              <w:jc w:val="center"/>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2D7B7F" w:rsidRDefault="00AD2D9D" w:rsidP="00AD2D9D">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2°</w:t>
            </w:r>
          </w:p>
          <w:p w:rsidR="00AD2D9D" w:rsidRPr="002D7B7F" w:rsidRDefault="00AD2D9D" w:rsidP="00AD2D9D">
            <w:pPr>
              <w:pStyle w:val="Standard"/>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2D7B7F" w:rsidRDefault="00AD2D9D" w:rsidP="00AD2D9D">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3°</w:t>
            </w:r>
          </w:p>
          <w:p w:rsidR="00AD2D9D" w:rsidRPr="002D7B7F" w:rsidRDefault="00AD2D9D" w:rsidP="00AD2D9D">
            <w:pPr>
              <w:pStyle w:val="Standard"/>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2D7B7F" w:rsidRDefault="00AD2D9D" w:rsidP="00AD2D9D">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4°</w:t>
            </w:r>
          </w:p>
          <w:p w:rsidR="00AD2D9D" w:rsidRPr="002D7B7F" w:rsidRDefault="00AD2D9D" w:rsidP="00AD2D9D">
            <w:pPr>
              <w:pStyle w:val="Standard"/>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2D7B7F" w:rsidRDefault="00AD2D9D" w:rsidP="00AD2D9D">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5°</w:t>
            </w:r>
          </w:p>
          <w:p w:rsidR="00AD2D9D" w:rsidRPr="002D7B7F" w:rsidRDefault="00AD2D9D" w:rsidP="00AD2D9D">
            <w:pPr>
              <w:pStyle w:val="Standard"/>
              <w:rPr>
                <w:rFonts w:ascii="Times New Roman" w:hAnsi="Times New Roman" w:cs="Times New Roman"/>
                <w:sz w:val="24"/>
                <w:szCs w:val="24"/>
              </w:rPr>
            </w:pPr>
          </w:p>
        </w:tc>
      </w:tr>
      <w:tr w:rsidR="00AD2D9D" w:rsidRPr="002D7B7F" w:rsidTr="00CC5378">
        <w:trPr>
          <w:trHeight w:val="20660"/>
        </w:trPr>
        <w:tc>
          <w:tcPr>
            <w:tcW w:w="82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AD2D9D" w:rsidRDefault="00AD2D9D" w:rsidP="00CC5378">
            <w:pPr>
              <w:pStyle w:val="Standard"/>
              <w:rPr>
                <w:rFonts w:ascii="Times New Roman" w:hAnsi="Times New Roman" w:cs="Times New Roman"/>
                <w:b/>
                <w:sz w:val="24"/>
                <w:szCs w:val="24"/>
              </w:rPr>
            </w:pPr>
            <w:r w:rsidRPr="00AD2D9D">
              <w:rPr>
                <w:rFonts w:ascii="Times New Roman" w:hAnsi="Times New Roman" w:cs="Times New Roman"/>
                <w:b/>
                <w:sz w:val="24"/>
                <w:szCs w:val="24"/>
              </w:rPr>
              <w:lastRenderedPageBreak/>
              <w:t>Obiettivi specifici di apprendimento in forma operativa</w:t>
            </w:r>
          </w:p>
          <w:p w:rsidR="00AD2D9D" w:rsidRPr="002D7B7F" w:rsidRDefault="00AD2D9D" w:rsidP="00AD2D9D">
            <w:pPr>
              <w:pStyle w:val="Standard"/>
              <w:jc w:val="center"/>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AD2D9D" w:rsidRDefault="00AD2D9D" w:rsidP="00AD2D9D">
            <w:pPr>
              <w:pStyle w:val="Standard"/>
              <w:jc w:val="center"/>
              <w:rPr>
                <w:rFonts w:ascii="Times New Roman" w:hAnsi="Times New Roman" w:cs="Times New Roman"/>
                <w:b/>
                <w:sz w:val="24"/>
                <w:szCs w:val="24"/>
              </w:rPr>
            </w:pPr>
            <w:r w:rsidRPr="00AD2D9D">
              <w:rPr>
                <w:rFonts w:ascii="Times New Roman" w:hAnsi="Times New Roman" w:cs="Times New Roman"/>
                <w:b/>
                <w:sz w:val="24"/>
                <w:szCs w:val="24"/>
              </w:rPr>
              <w:t>B1</w:t>
            </w: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Identificare</w:t>
            </w:r>
            <w:r w:rsidRPr="002D7B7F">
              <w:rPr>
                <w:rFonts w:ascii="Times New Roman" w:hAnsi="Times New Roman" w:cs="Times New Roman"/>
                <w:sz w:val="24"/>
                <w:szCs w:val="24"/>
                <w:shd w:val="clear" w:color="auto" w:fill="FFFFFF"/>
              </w:rPr>
              <w:t xml:space="preserve"> il lessico relativo a giocattoli, oggetti scolastici, colori </w:t>
            </w:r>
            <w:proofErr w:type="gramStart"/>
            <w:r w:rsidRPr="002D7B7F">
              <w:rPr>
                <w:rFonts w:ascii="Times New Roman" w:hAnsi="Times New Roman" w:cs="Times New Roman"/>
                <w:sz w:val="24"/>
                <w:szCs w:val="24"/>
                <w:shd w:val="clear" w:color="auto" w:fill="FFFFFF"/>
              </w:rPr>
              <w:t>e  numeri</w:t>
            </w:r>
            <w:proofErr w:type="gramEnd"/>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Produrre</w:t>
            </w:r>
            <w:r w:rsidRPr="002D7B7F">
              <w:rPr>
                <w:rFonts w:ascii="Times New Roman" w:hAnsi="Times New Roman" w:cs="Times New Roman"/>
                <w:sz w:val="24"/>
                <w:szCs w:val="24"/>
                <w:shd w:val="clear" w:color="auto" w:fill="FFFFFF"/>
              </w:rPr>
              <w:t xml:space="preserve"> vocaboli riferiti a giocattoli,</w:t>
            </w:r>
            <w:r w:rsidR="00CC5378">
              <w:rPr>
                <w:rFonts w:ascii="Times New Roman" w:hAnsi="Times New Roman" w:cs="Times New Roman"/>
                <w:sz w:val="24"/>
                <w:szCs w:val="24"/>
                <w:shd w:val="clear" w:color="auto" w:fill="FFFFFF"/>
              </w:rPr>
              <w:t xml:space="preserve"> </w:t>
            </w:r>
            <w:r w:rsidRPr="002D7B7F">
              <w:rPr>
                <w:rFonts w:ascii="Times New Roman" w:hAnsi="Times New Roman" w:cs="Times New Roman"/>
                <w:sz w:val="24"/>
                <w:szCs w:val="24"/>
                <w:shd w:val="clear" w:color="auto" w:fill="FFFFFF"/>
              </w:rPr>
              <w:t>oggetti scolastici, colori, numeri</w:t>
            </w: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AD2D9D" w:rsidRDefault="00AD2D9D" w:rsidP="00AD2D9D">
            <w:pPr>
              <w:pStyle w:val="Standard"/>
              <w:jc w:val="center"/>
              <w:rPr>
                <w:rFonts w:ascii="Times New Roman" w:hAnsi="Times New Roman" w:cs="Times New Roman"/>
                <w:b/>
                <w:sz w:val="24"/>
                <w:szCs w:val="24"/>
              </w:rPr>
            </w:pPr>
            <w:r w:rsidRPr="00AD2D9D">
              <w:rPr>
                <w:rFonts w:ascii="Times New Roman" w:hAnsi="Times New Roman" w:cs="Times New Roman"/>
                <w:b/>
                <w:sz w:val="24"/>
                <w:szCs w:val="24"/>
              </w:rPr>
              <w:t>B1</w:t>
            </w: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Identificare</w:t>
            </w:r>
            <w:r w:rsidRPr="002D7B7F">
              <w:rPr>
                <w:rFonts w:ascii="Times New Roman" w:hAnsi="Times New Roman" w:cs="Times New Roman"/>
                <w:sz w:val="24"/>
                <w:szCs w:val="24"/>
                <w:shd w:val="clear" w:color="auto" w:fill="FFFFFF"/>
              </w:rPr>
              <w:t xml:space="preserve"> il lessico relativo a oggetti scolastici, colori, numeri, animali, cibo, famiglia</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 xml:space="preserve">Produrre </w:t>
            </w:r>
            <w:r w:rsidRPr="002D7B7F">
              <w:rPr>
                <w:rFonts w:ascii="Times New Roman" w:hAnsi="Times New Roman" w:cs="Times New Roman"/>
                <w:sz w:val="24"/>
                <w:szCs w:val="24"/>
                <w:shd w:val="clear" w:color="auto" w:fill="FFFFFF"/>
              </w:rPr>
              <w:t>correttamente vocaboli riferiti a oggetti scolastici, colori, numeri, animali, cibo, famiglia</w:t>
            </w:r>
          </w:p>
          <w:p w:rsidR="00AD2D9D" w:rsidRPr="002D7B7F" w:rsidRDefault="00AD2D9D" w:rsidP="00AD2D9D">
            <w:pPr>
              <w:pStyle w:val="Standard"/>
              <w:rPr>
                <w:rFonts w:ascii="Times New Roman" w:hAnsi="Times New Roman" w:cs="Times New Roman"/>
                <w:sz w:val="24"/>
                <w:szCs w:val="24"/>
                <w:shd w:val="clear" w:color="auto" w:fill="FFFFFF"/>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Chiarificare</w:t>
            </w:r>
            <w:r w:rsidRPr="002D7B7F">
              <w:rPr>
                <w:rFonts w:ascii="Times New Roman" w:hAnsi="Times New Roman" w:cs="Times New Roman"/>
                <w:sz w:val="24"/>
                <w:szCs w:val="24"/>
                <w:shd w:val="clear" w:color="auto" w:fill="FFFFFF"/>
              </w:rPr>
              <w:t xml:space="preserve"> le proprie scelte</w:t>
            </w: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AD2D9D" w:rsidRDefault="00AD2D9D" w:rsidP="00AD2D9D">
            <w:pPr>
              <w:pStyle w:val="Standard"/>
              <w:jc w:val="center"/>
              <w:rPr>
                <w:rFonts w:ascii="Times New Roman" w:hAnsi="Times New Roman" w:cs="Times New Roman"/>
                <w:b/>
                <w:sz w:val="24"/>
                <w:szCs w:val="24"/>
              </w:rPr>
            </w:pPr>
            <w:r w:rsidRPr="00AD2D9D">
              <w:rPr>
                <w:rFonts w:ascii="Times New Roman" w:hAnsi="Times New Roman" w:cs="Times New Roman"/>
                <w:b/>
                <w:sz w:val="24"/>
                <w:szCs w:val="24"/>
                <w:shd w:val="clear" w:color="auto" w:fill="FFFFFF"/>
              </w:rPr>
              <w:t>B1</w:t>
            </w:r>
          </w:p>
          <w:p w:rsidR="00AD2D9D" w:rsidRPr="002D7B7F" w:rsidRDefault="00AD2D9D" w:rsidP="00AD2D9D">
            <w:pPr>
              <w:pStyle w:val="Standard"/>
              <w:jc w:val="center"/>
              <w:rPr>
                <w:rFonts w:ascii="Times New Roman" w:hAnsi="Times New Roman" w:cs="Times New Roman"/>
                <w:sz w:val="24"/>
                <w:szCs w:val="24"/>
                <w:shd w:val="clear" w:color="auto" w:fill="FFFFFF"/>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Identificare</w:t>
            </w:r>
            <w:r w:rsidRPr="002D7B7F">
              <w:rPr>
                <w:rFonts w:ascii="Times New Roman" w:hAnsi="Times New Roman" w:cs="Times New Roman"/>
                <w:sz w:val="24"/>
                <w:szCs w:val="24"/>
                <w:shd w:val="clear" w:color="auto" w:fill="FFFFFF"/>
              </w:rPr>
              <w:t xml:space="preserve"> il lessico relativo a parti del corpo, abbigliamento, animali, casa, posizioni nello </w:t>
            </w:r>
            <w:proofErr w:type="spellStart"/>
            <w:proofErr w:type="gramStart"/>
            <w:r w:rsidRPr="002D7B7F">
              <w:rPr>
                <w:rFonts w:ascii="Times New Roman" w:hAnsi="Times New Roman" w:cs="Times New Roman"/>
                <w:sz w:val="24"/>
                <w:szCs w:val="24"/>
                <w:shd w:val="clear" w:color="auto" w:fill="FFFFFF"/>
              </w:rPr>
              <w:t>spazio,sport</w:t>
            </w:r>
            <w:proofErr w:type="spellEnd"/>
            <w:proofErr w:type="gramEnd"/>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rPr>
              <w:t>Descrivere</w:t>
            </w:r>
            <w:r w:rsidRPr="002D7B7F">
              <w:rPr>
                <w:rFonts w:ascii="Times New Roman" w:hAnsi="Times New Roman" w:cs="Times New Roman"/>
                <w:sz w:val="24"/>
                <w:szCs w:val="24"/>
              </w:rPr>
              <w:t xml:space="preserve"> persone. animali, ambienti e preferenze, età</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p>
          <w:p w:rsidR="00AD2D9D" w:rsidRPr="00CC5378" w:rsidRDefault="00AD2D9D" w:rsidP="00AD2D9D">
            <w:pPr>
              <w:pStyle w:val="Standard"/>
              <w:jc w:val="center"/>
              <w:rPr>
                <w:rFonts w:ascii="Times New Roman" w:hAnsi="Times New Roman" w:cs="Times New Roman"/>
                <w:b/>
                <w:sz w:val="24"/>
                <w:szCs w:val="24"/>
              </w:rPr>
            </w:pPr>
            <w:r w:rsidRPr="00CC5378">
              <w:rPr>
                <w:rFonts w:ascii="Times New Roman" w:hAnsi="Times New Roman" w:cs="Times New Roman"/>
                <w:b/>
                <w:sz w:val="24"/>
                <w:szCs w:val="24"/>
              </w:rPr>
              <w:t>B2</w:t>
            </w: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Identificare</w:t>
            </w:r>
            <w:r w:rsidRPr="002D7B7F">
              <w:rPr>
                <w:rFonts w:ascii="Times New Roman" w:hAnsi="Times New Roman" w:cs="Times New Roman"/>
                <w:sz w:val="24"/>
                <w:szCs w:val="24"/>
                <w:shd w:val="clear" w:color="auto" w:fill="FFFFFF"/>
              </w:rPr>
              <w:t xml:space="preserve"> il lessico relativo a parti del corpo, abbigliamento, animali, casa, posizioni nello spazio</w:t>
            </w:r>
          </w:p>
          <w:p w:rsidR="00AD2D9D" w:rsidRPr="002D7B7F" w:rsidRDefault="00AD2D9D" w:rsidP="00AD2D9D">
            <w:pPr>
              <w:pStyle w:val="Standard"/>
              <w:rPr>
                <w:rFonts w:ascii="Times New Roman" w:hAnsi="Times New Roman" w:cs="Times New Roman"/>
                <w:sz w:val="24"/>
                <w:szCs w:val="24"/>
                <w:shd w:val="clear" w:color="auto" w:fill="FFFFFF"/>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rPr>
              <w:t>Utilizzare</w:t>
            </w:r>
            <w:r w:rsidRPr="002D7B7F">
              <w:rPr>
                <w:rFonts w:ascii="Times New Roman" w:hAnsi="Times New Roman" w:cs="Times New Roman"/>
                <w:sz w:val="24"/>
                <w:szCs w:val="24"/>
              </w:rPr>
              <w:t xml:space="preserve"> un modello dato per completare frasi di uso quotidiano</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AD2D9D" w:rsidRPr="002D7B7F" w:rsidRDefault="00AD2D9D" w:rsidP="00AD2D9D">
            <w:pPr>
              <w:pStyle w:val="Standard"/>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AD2D9D" w:rsidRDefault="00AD2D9D" w:rsidP="00AD2D9D">
            <w:pPr>
              <w:pStyle w:val="Standard"/>
              <w:jc w:val="center"/>
              <w:rPr>
                <w:rFonts w:ascii="Times New Roman" w:hAnsi="Times New Roman" w:cs="Times New Roman"/>
                <w:b/>
                <w:sz w:val="24"/>
                <w:szCs w:val="24"/>
              </w:rPr>
            </w:pPr>
            <w:r w:rsidRPr="00AD2D9D">
              <w:rPr>
                <w:rFonts w:ascii="Times New Roman" w:hAnsi="Times New Roman" w:cs="Times New Roman"/>
                <w:b/>
                <w:sz w:val="24"/>
                <w:szCs w:val="24"/>
              </w:rPr>
              <w:t>B1</w:t>
            </w: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rPr>
              <w:t>Scegliere</w:t>
            </w:r>
            <w:r w:rsidRPr="002D7B7F">
              <w:rPr>
                <w:rFonts w:ascii="Times New Roman" w:hAnsi="Times New Roman" w:cs="Times New Roman"/>
                <w:sz w:val="24"/>
                <w:szCs w:val="24"/>
              </w:rPr>
              <w:t xml:space="preserve"> le risorse più opportune per completare frasi relative alla descrizione di persone, animali e ambienti, condizioni metereologiche</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rPr>
              <w:t>Descrivere</w:t>
            </w:r>
            <w:r w:rsidRPr="002D7B7F">
              <w:rPr>
                <w:rFonts w:ascii="Times New Roman" w:hAnsi="Times New Roman" w:cs="Times New Roman"/>
                <w:sz w:val="24"/>
                <w:szCs w:val="24"/>
              </w:rPr>
              <w:t xml:space="preserve"> persone. animali e ambienti ampliando il lessico, abilità, abitudini</w:t>
            </w: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p>
          <w:p w:rsidR="00CC5378" w:rsidRDefault="00CC5378" w:rsidP="00AD2D9D">
            <w:pPr>
              <w:pStyle w:val="Standard"/>
              <w:jc w:val="center"/>
              <w:rPr>
                <w:rFonts w:ascii="Times New Roman" w:hAnsi="Times New Roman" w:cs="Times New Roman"/>
                <w:sz w:val="24"/>
                <w:szCs w:val="24"/>
              </w:rPr>
            </w:pPr>
          </w:p>
          <w:p w:rsidR="00AD2D9D" w:rsidRPr="00CC5378" w:rsidRDefault="00AD2D9D" w:rsidP="00AD2D9D">
            <w:pPr>
              <w:pStyle w:val="Standard"/>
              <w:jc w:val="center"/>
              <w:rPr>
                <w:rFonts w:ascii="Times New Roman" w:hAnsi="Times New Roman" w:cs="Times New Roman"/>
                <w:b/>
                <w:sz w:val="24"/>
                <w:szCs w:val="24"/>
              </w:rPr>
            </w:pPr>
            <w:r w:rsidRPr="00CC5378">
              <w:rPr>
                <w:rFonts w:ascii="Times New Roman" w:hAnsi="Times New Roman" w:cs="Times New Roman"/>
                <w:b/>
                <w:sz w:val="24"/>
                <w:szCs w:val="24"/>
              </w:rPr>
              <w:t>B2</w:t>
            </w: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rPr>
              <w:t>Scegliere</w:t>
            </w:r>
            <w:r w:rsidRPr="002D7B7F">
              <w:rPr>
                <w:rFonts w:ascii="Times New Roman" w:hAnsi="Times New Roman" w:cs="Times New Roman"/>
                <w:sz w:val="24"/>
                <w:szCs w:val="24"/>
              </w:rPr>
              <w:t xml:space="preserve"> le risorse più opportune per completare frasi relative ad interessi personali</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rPr>
              <w:t>Utilizzare</w:t>
            </w:r>
            <w:r w:rsidRPr="002D7B7F">
              <w:rPr>
                <w:rFonts w:ascii="Times New Roman" w:hAnsi="Times New Roman" w:cs="Times New Roman"/>
                <w:sz w:val="24"/>
                <w:szCs w:val="24"/>
              </w:rPr>
              <w:t xml:space="preserve"> un modello dato per completare frasi di uso quotidiano e attinenti </w:t>
            </w:r>
            <w:proofErr w:type="gramStart"/>
            <w:r w:rsidRPr="002D7B7F">
              <w:rPr>
                <w:rFonts w:ascii="Times New Roman" w:hAnsi="Times New Roman" w:cs="Times New Roman"/>
                <w:sz w:val="24"/>
                <w:szCs w:val="24"/>
              </w:rPr>
              <w:t>ad  interessi</w:t>
            </w:r>
            <w:proofErr w:type="gramEnd"/>
            <w:r w:rsidRPr="002D7B7F">
              <w:rPr>
                <w:rFonts w:ascii="Times New Roman" w:hAnsi="Times New Roman" w:cs="Times New Roman"/>
                <w:sz w:val="24"/>
                <w:szCs w:val="24"/>
              </w:rPr>
              <w:t xml:space="preserve"> personali</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D2D9D" w:rsidRPr="00AD2D9D" w:rsidRDefault="00AD2D9D" w:rsidP="00AD2D9D">
            <w:pPr>
              <w:pStyle w:val="Standard"/>
              <w:jc w:val="center"/>
              <w:rPr>
                <w:rFonts w:ascii="Times New Roman" w:hAnsi="Times New Roman" w:cs="Times New Roman"/>
                <w:b/>
                <w:sz w:val="24"/>
                <w:szCs w:val="24"/>
              </w:rPr>
            </w:pPr>
            <w:r w:rsidRPr="00AD2D9D">
              <w:rPr>
                <w:rFonts w:ascii="Times New Roman" w:hAnsi="Times New Roman" w:cs="Times New Roman"/>
                <w:b/>
                <w:sz w:val="24"/>
                <w:szCs w:val="24"/>
              </w:rPr>
              <w:t>B1</w:t>
            </w: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rPr>
              <w:t>Scegliere</w:t>
            </w:r>
            <w:r w:rsidRPr="002D7B7F">
              <w:rPr>
                <w:rFonts w:ascii="Times New Roman" w:hAnsi="Times New Roman" w:cs="Times New Roman"/>
                <w:sz w:val="24"/>
                <w:szCs w:val="24"/>
              </w:rPr>
              <w:t xml:space="preserve"> le risorse più opportune per completare testi descrittivi</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rPr>
              <w:t xml:space="preserve">Descrivere </w:t>
            </w:r>
            <w:r w:rsidRPr="002D7B7F">
              <w:rPr>
                <w:rFonts w:ascii="Times New Roman" w:hAnsi="Times New Roman" w:cs="Times New Roman"/>
                <w:sz w:val="24"/>
                <w:szCs w:val="24"/>
              </w:rPr>
              <w:t>persone, animali e ambienti utilizzando adeguatamente le strutture linguistiche</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jc w:val="center"/>
              <w:rPr>
                <w:rFonts w:ascii="Times New Roman" w:hAnsi="Times New Roman" w:cs="Times New Roman"/>
                <w:sz w:val="24"/>
                <w:szCs w:val="24"/>
              </w:rPr>
            </w:pPr>
          </w:p>
          <w:p w:rsidR="00AD2D9D" w:rsidRPr="00CC5378" w:rsidRDefault="00AD2D9D" w:rsidP="00AD2D9D">
            <w:pPr>
              <w:pStyle w:val="Standard"/>
              <w:jc w:val="center"/>
              <w:rPr>
                <w:rFonts w:ascii="Times New Roman" w:hAnsi="Times New Roman" w:cs="Times New Roman"/>
                <w:b/>
                <w:sz w:val="24"/>
                <w:szCs w:val="24"/>
              </w:rPr>
            </w:pPr>
            <w:r w:rsidRPr="00CC5378">
              <w:rPr>
                <w:rFonts w:ascii="Times New Roman" w:hAnsi="Times New Roman" w:cs="Times New Roman"/>
                <w:b/>
                <w:sz w:val="24"/>
                <w:szCs w:val="24"/>
              </w:rPr>
              <w:t>B2</w:t>
            </w: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rPr>
              <w:t xml:space="preserve">Scegliere </w:t>
            </w:r>
            <w:r w:rsidRPr="002D7B7F">
              <w:rPr>
                <w:rFonts w:ascii="Times New Roman" w:hAnsi="Times New Roman" w:cs="Times New Roman"/>
                <w:sz w:val="24"/>
                <w:szCs w:val="24"/>
              </w:rPr>
              <w:t xml:space="preserve">le risorse più opportune per scrivere messaggi </w:t>
            </w:r>
            <w:proofErr w:type="gramStart"/>
            <w:r w:rsidRPr="002D7B7F">
              <w:rPr>
                <w:rFonts w:ascii="Times New Roman" w:hAnsi="Times New Roman" w:cs="Times New Roman"/>
                <w:sz w:val="24"/>
                <w:szCs w:val="24"/>
              </w:rPr>
              <w:t>( presentarsi</w:t>
            </w:r>
            <w:proofErr w:type="gramEnd"/>
            <w:r w:rsidRPr="002D7B7F">
              <w:rPr>
                <w:rFonts w:ascii="Times New Roman" w:hAnsi="Times New Roman" w:cs="Times New Roman"/>
                <w:sz w:val="24"/>
                <w:szCs w:val="24"/>
              </w:rPr>
              <w:t>,  fare gli auguri,  ringraziare e invitare qualcuno,  chiedere e dare notizie)</w:t>
            </w:r>
          </w:p>
          <w:p w:rsidR="00AD2D9D" w:rsidRPr="002D7B7F" w:rsidRDefault="00AD2D9D" w:rsidP="00AD2D9D">
            <w:pPr>
              <w:pStyle w:val="Standard"/>
              <w:jc w:val="center"/>
              <w:rPr>
                <w:rFonts w:ascii="Times New Roman" w:hAnsi="Times New Roman" w:cs="Times New Roman"/>
                <w:sz w:val="24"/>
                <w:szCs w:val="24"/>
              </w:rPr>
            </w:pPr>
          </w:p>
          <w:p w:rsidR="00AD2D9D" w:rsidRPr="002D7B7F" w:rsidRDefault="00AD2D9D" w:rsidP="00AD2D9D">
            <w:pPr>
              <w:pStyle w:val="Standard"/>
              <w:rPr>
                <w:rFonts w:ascii="Times New Roman" w:hAnsi="Times New Roman" w:cs="Times New Roman"/>
                <w:sz w:val="24"/>
                <w:szCs w:val="24"/>
              </w:rPr>
            </w:pPr>
            <w:r w:rsidRPr="002D7B7F">
              <w:rPr>
                <w:rFonts w:ascii="Times New Roman" w:hAnsi="Times New Roman" w:cs="Times New Roman"/>
                <w:b/>
                <w:sz w:val="24"/>
                <w:szCs w:val="24"/>
              </w:rPr>
              <w:t>Utilizzare</w:t>
            </w:r>
            <w:r w:rsidRPr="002D7B7F">
              <w:rPr>
                <w:rFonts w:ascii="Times New Roman" w:hAnsi="Times New Roman" w:cs="Times New Roman"/>
                <w:sz w:val="24"/>
                <w:szCs w:val="24"/>
              </w:rPr>
              <w:t xml:space="preserve"> un modello dato per scrivere messaggi </w:t>
            </w:r>
            <w:proofErr w:type="gramStart"/>
            <w:r w:rsidRPr="002D7B7F">
              <w:rPr>
                <w:rFonts w:ascii="Times New Roman" w:hAnsi="Times New Roman" w:cs="Times New Roman"/>
                <w:sz w:val="24"/>
                <w:szCs w:val="24"/>
              </w:rPr>
              <w:t>( presentarsi</w:t>
            </w:r>
            <w:proofErr w:type="gramEnd"/>
            <w:r w:rsidRPr="002D7B7F">
              <w:rPr>
                <w:rFonts w:ascii="Times New Roman" w:hAnsi="Times New Roman" w:cs="Times New Roman"/>
                <w:sz w:val="24"/>
                <w:szCs w:val="24"/>
              </w:rPr>
              <w:t>,  fare gli auguri,  ringraziare e invitare qualcuno,  chiedere e dare notizie)</w:t>
            </w:r>
          </w:p>
          <w:p w:rsidR="00AD2D9D" w:rsidRPr="002D7B7F" w:rsidRDefault="00AD2D9D" w:rsidP="00AD2D9D">
            <w:pPr>
              <w:pStyle w:val="Standard"/>
              <w:rPr>
                <w:rFonts w:ascii="Times New Roman" w:hAnsi="Times New Roman" w:cs="Times New Roman"/>
                <w:sz w:val="24"/>
                <w:szCs w:val="24"/>
              </w:rPr>
            </w:pPr>
          </w:p>
          <w:p w:rsidR="00AD2D9D" w:rsidRPr="002D7B7F" w:rsidRDefault="00AD2D9D" w:rsidP="00CC5378">
            <w:pPr>
              <w:pStyle w:val="Standard"/>
              <w:rPr>
                <w:rFonts w:ascii="Times New Roman" w:hAnsi="Times New Roman" w:cs="Times New Roman"/>
                <w:sz w:val="24"/>
                <w:szCs w:val="24"/>
              </w:rPr>
            </w:pPr>
            <w:r w:rsidRPr="002D7B7F">
              <w:rPr>
                <w:rFonts w:ascii="Times New Roman" w:hAnsi="Times New Roman" w:cs="Times New Roman"/>
                <w:b/>
                <w:sz w:val="24"/>
                <w:szCs w:val="24"/>
              </w:rPr>
              <w:t>Argomentare</w:t>
            </w:r>
            <w:r w:rsidRPr="002D7B7F">
              <w:rPr>
                <w:rFonts w:ascii="Times New Roman" w:hAnsi="Times New Roman" w:cs="Times New Roman"/>
                <w:sz w:val="24"/>
                <w:szCs w:val="24"/>
              </w:rPr>
              <w:t xml:space="preserve"> le strategie utilizzate</w:t>
            </w:r>
          </w:p>
        </w:tc>
      </w:tr>
    </w:tbl>
    <w:p w:rsidR="00CB2E73" w:rsidRPr="002D7B7F" w:rsidRDefault="00CB2E73">
      <w:pPr>
        <w:pStyle w:val="Standard"/>
        <w:spacing w:line="360" w:lineRule="auto"/>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2288"/>
        <w:gridCol w:w="2324"/>
        <w:gridCol w:w="2430"/>
        <w:gridCol w:w="3434"/>
        <w:gridCol w:w="2325"/>
        <w:gridCol w:w="2325"/>
      </w:tblGrid>
      <w:tr w:rsidR="00CB2E73" w:rsidRPr="002D7B7F" w:rsidTr="00633825">
        <w:trPr>
          <w:trHeight w:val="1140"/>
        </w:trPr>
        <w:tc>
          <w:tcPr>
            <w:tcW w:w="824"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b/>
                <w:sz w:val="24"/>
                <w:szCs w:val="24"/>
              </w:rPr>
              <w:t>TRAGUARDO</w:t>
            </w: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b/>
                <w:sz w:val="24"/>
                <w:szCs w:val="24"/>
              </w:rPr>
              <w:t xml:space="preserve"> per lo SVILUPPO della COMPETENZA</w:t>
            </w:r>
          </w:p>
          <w:p w:rsidR="00CB2E73" w:rsidRPr="002D7B7F" w:rsidRDefault="00EA0B6E">
            <w:pPr>
              <w:pStyle w:val="Standard"/>
              <w:jc w:val="center"/>
              <w:rPr>
                <w:rFonts w:ascii="Times New Roman" w:hAnsi="Times New Roman" w:cs="Times New Roman"/>
                <w:sz w:val="24"/>
                <w:szCs w:val="24"/>
              </w:rPr>
            </w:pPr>
            <w:proofErr w:type="gramStart"/>
            <w:r w:rsidRPr="002D7B7F">
              <w:rPr>
                <w:rFonts w:ascii="Times New Roman" w:hAnsi="Times New Roman" w:cs="Times New Roman"/>
                <w:b/>
                <w:sz w:val="24"/>
                <w:szCs w:val="24"/>
              </w:rPr>
              <w:t>dalle  Indicazioni</w:t>
            </w:r>
            <w:proofErr w:type="gramEnd"/>
            <w:r w:rsidRPr="002D7B7F">
              <w:rPr>
                <w:rFonts w:ascii="Times New Roman" w:hAnsi="Times New Roman" w:cs="Times New Roman"/>
                <w:b/>
                <w:sz w:val="24"/>
                <w:szCs w:val="24"/>
              </w:rPr>
              <w:t xml:space="preserve"> Nazionali</w:t>
            </w:r>
          </w:p>
          <w:p w:rsidR="00CB2E73" w:rsidRPr="002D7B7F" w:rsidRDefault="00EA0B6E">
            <w:pPr>
              <w:pStyle w:val="Standard"/>
              <w:jc w:val="center"/>
              <w:rPr>
                <w:rFonts w:ascii="Times New Roman" w:hAnsi="Times New Roman" w:cs="Times New Roman"/>
                <w:b/>
                <w:sz w:val="24"/>
                <w:szCs w:val="24"/>
              </w:rPr>
            </w:pPr>
            <w:r w:rsidRPr="002D7B7F">
              <w:rPr>
                <w:rFonts w:ascii="Times New Roman" w:hAnsi="Times New Roman" w:cs="Times New Roman"/>
                <w:b/>
                <w:sz w:val="24"/>
                <w:szCs w:val="24"/>
              </w:rPr>
              <w:t>C</w:t>
            </w:r>
          </w:p>
          <w:p w:rsidR="00CB2E73" w:rsidRPr="002D7B7F" w:rsidRDefault="00CB2E73">
            <w:pPr>
              <w:pStyle w:val="Standard"/>
              <w:jc w:val="center"/>
              <w:rPr>
                <w:rFonts w:ascii="Times New Roman" w:hAnsi="Times New Roman" w:cs="Times New Roman"/>
                <w:sz w:val="24"/>
                <w:szCs w:val="24"/>
              </w:rPr>
            </w:pPr>
          </w:p>
        </w:tc>
        <w:tc>
          <w:tcPr>
            <w:tcW w:w="4176"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CB2E73">
            <w:pPr>
              <w:pStyle w:val="Standard"/>
              <w:jc w:val="both"/>
              <w:rPr>
                <w:rFonts w:ascii="Times New Roman" w:hAnsi="Times New Roman" w:cs="Times New Roman"/>
                <w:b/>
                <w:sz w:val="24"/>
                <w:szCs w:val="24"/>
              </w:rPr>
            </w:pPr>
          </w:p>
          <w:p w:rsidR="00CB2E73" w:rsidRPr="002D7B7F" w:rsidRDefault="00EA0B6E">
            <w:pPr>
              <w:pStyle w:val="Standard"/>
              <w:jc w:val="both"/>
              <w:rPr>
                <w:rFonts w:ascii="Times New Roman" w:hAnsi="Times New Roman" w:cs="Times New Roman"/>
                <w:sz w:val="24"/>
                <w:szCs w:val="24"/>
              </w:rPr>
            </w:pPr>
            <w:r w:rsidRPr="002D7B7F">
              <w:rPr>
                <w:rFonts w:ascii="Times New Roman" w:hAnsi="Times New Roman" w:cs="Times New Roman"/>
                <w:b/>
                <w:sz w:val="24"/>
                <w:szCs w:val="24"/>
              </w:rPr>
              <w:t>Interagisce nel gioco; comunica in modo comprensibile, anche con espressioni e frasi memorizzate, in scambi di informazioni semplici e di routine.</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tc>
      </w:tr>
      <w:tr w:rsidR="00CB2E73" w:rsidRPr="002D7B7F" w:rsidTr="00633825">
        <w:trPr>
          <w:trHeight w:val="440"/>
        </w:trPr>
        <w:tc>
          <w:tcPr>
            <w:tcW w:w="824" w:type="pct"/>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DB05B0" w:rsidRPr="002D7B7F" w:rsidRDefault="00DB05B0" w:rsidP="00DB05B0">
            <w:pPr>
              <w:suppressAutoHyphens w:val="0"/>
              <w:autoSpaceDN/>
              <w:textAlignment w:val="auto"/>
              <w:rPr>
                <w:rFonts w:ascii="Times New Roman" w:eastAsia="Times New Roman" w:hAnsi="Times New Roman" w:cs="Times New Roman"/>
                <w:b/>
                <w:kern w:val="0"/>
                <w:sz w:val="24"/>
                <w:szCs w:val="24"/>
                <w:lang w:eastAsia="it-IT" w:bidi="ar-SA"/>
              </w:rPr>
            </w:pPr>
            <w:r w:rsidRPr="002D7B7F">
              <w:rPr>
                <w:rFonts w:ascii="Times New Roman" w:eastAsia="Times New Roman" w:hAnsi="Times New Roman" w:cs="Times New Roman"/>
                <w:b/>
                <w:kern w:val="0"/>
                <w:sz w:val="24"/>
                <w:szCs w:val="24"/>
                <w:lang w:eastAsia="it-IT" w:bidi="ar-SA"/>
              </w:rPr>
              <w:t>Obiettivi generali di apprendimento dalle Indicazioni Nazionali</w:t>
            </w:r>
          </w:p>
          <w:p w:rsidR="00CB2E73" w:rsidRPr="002D7B7F" w:rsidRDefault="00CB2E73" w:rsidP="00DB05B0">
            <w:pPr>
              <w:pStyle w:val="Standard"/>
              <w:jc w:val="center"/>
              <w:rPr>
                <w:rFonts w:ascii="Times New Roman" w:hAnsi="Times New Roman" w:cs="Times New Roman"/>
                <w:sz w:val="24"/>
                <w:szCs w:val="24"/>
              </w:rPr>
            </w:pPr>
          </w:p>
        </w:tc>
        <w:tc>
          <w:tcPr>
            <w:tcW w:w="4176"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sz w:val="24"/>
                <w:szCs w:val="24"/>
              </w:rPr>
              <w:t>Classe 3°</w:t>
            </w:r>
          </w:p>
          <w:p w:rsidR="00CB2E73" w:rsidRPr="002D7B7F" w:rsidRDefault="00EA0B6E">
            <w:pPr>
              <w:pStyle w:val="Standard"/>
              <w:rPr>
                <w:rFonts w:ascii="Times New Roman" w:hAnsi="Times New Roman" w:cs="Times New Roman"/>
                <w:sz w:val="24"/>
                <w:szCs w:val="24"/>
              </w:rPr>
            </w:pPr>
            <w:r w:rsidRPr="00DB05B0">
              <w:rPr>
                <w:rFonts w:ascii="Times New Roman" w:hAnsi="Times New Roman" w:cs="Times New Roman"/>
                <w:b/>
                <w:sz w:val="24"/>
                <w:szCs w:val="24"/>
              </w:rPr>
              <w:t>C1</w:t>
            </w:r>
            <w:r w:rsidRPr="002D7B7F">
              <w:rPr>
                <w:rFonts w:ascii="Times New Roman" w:hAnsi="Times New Roman" w:cs="Times New Roman"/>
                <w:sz w:val="24"/>
                <w:szCs w:val="24"/>
              </w:rPr>
              <w:t xml:space="preserve"> Interagire con un compagno per presentarsi e/o giocare, utilizzando espressioni e frasi memorizzate adatte alla situazione. PARLATO</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tc>
      </w:tr>
      <w:tr w:rsidR="00CB2E73" w:rsidRPr="002D7B7F" w:rsidTr="00633825">
        <w:trPr>
          <w:trHeight w:val="440"/>
        </w:trPr>
        <w:tc>
          <w:tcPr>
            <w:tcW w:w="824" w:type="pct"/>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EA0B6E" w:rsidRPr="002D7B7F" w:rsidRDefault="00EA0B6E">
            <w:pPr>
              <w:widowControl w:val="0"/>
              <w:rPr>
                <w:rFonts w:ascii="Times New Roman" w:hAnsi="Times New Roman" w:cs="Times New Roman"/>
                <w:sz w:val="24"/>
                <w:szCs w:val="24"/>
              </w:rPr>
            </w:pPr>
          </w:p>
        </w:tc>
        <w:tc>
          <w:tcPr>
            <w:tcW w:w="4176"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sz w:val="24"/>
                <w:szCs w:val="24"/>
              </w:rPr>
              <w:t>Classe 5°</w:t>
            </w:r>
          </w:p>
          <w:p w:rsidR="00CB2E73" w:rsidRPr="002D7B7F" w:rsidRDefault="00EA0B6E">
            <w:pPr>
              <w:pStyle w:val="Standard"/>
              <w:rPr>
                <w:rFonts w:ascii="Times New Roman" w:hAnsi="Times New Roman" w:cs="Times New Roman"/>
                <w:sz w:val="24"/>
                <w:szCs w:val="24"/>
              </w:rPr>
            </w:pPr>
            <w:r w:rsidRPr="00DB05B0">
              <w:rPr>
                <w:rFonts w:ascii="Times New Roman" w:hAnsi="Times New Roman" w:cs="Times New Roman"/>
                <w:b/>
                <w:sz w:val="24"/>
                <w:szCs w:val="24"/>
              </w:rPr>
              <w:t>C1</w:t>
            </w:r>
            <w:r w:rsidRPr="002D7B7F">
              <w:rPr>
                <w:rFonts w:ascii="Times New Roman" w:hAnsi="Times New Roman" w:cs="Times New Roman"/>
                <w:sz w:val="24"/>
                <w:szCs w:val="24"/>
              </w:rPr>
              <w:t xml:space="preserve"> Interagire in modo comprensibile con un compagno o un adulto con cui si ha familiarità, utilizzando espressioni e frasi adatte alla situazione. PARLATO</w:t>
            </w:r>
          </w:p>
          <w:p w:rsidR="00CB2E73" w:rsidRPr="002D7B7F" w:rsidRDefault="00EA0B6E">
            <w:pPr>
              <w:pStyle w:val="Standard"/>
              <w:rPr>
                <w:rFonts w:ascii="Times New Roman" w:hAnsi="Times New Roman" w:cs="Times New Roman"/>
                <w:sz w:val="24"/>
                <w:szCs w:val="24"/>
              </w:rPr>
            </w:pPr>
            <w:r w:rsidRPr="00DB05B0">
              <w:rPr>
                <w:rFonts w:ascii="Times New Roman" w:hAnsi="Times New Roman" w:cs="Times New Roman"/>
                <w:b/>
                <w:sz w:val="24"/>
                <w:szCs w:val="24"/>
              </w:rPr>
              <w:t>C2</w:t>
            </w:r>
            <w:r w:rsidRPr="002D7B7F">
              <w:rPr>
                <w:rFonts w:ascii="Times New Roman" w:hAnsi="Times New Roman" w:cs="Times New Roman"/>
                <w:sz w:val="24"/>
                <w:szCs w:val="24"/>
              </w:rPr>
              <w:t xml:space="preserve"> Riferire semplici informazioni afferenti alla sfera personale, integrando il significato di ciò che si dice con mimica e gesti. PARLATO</w:t>
            </w:r>
          </w:p>
          <w:p w:rsidR="00CB2E73" w:rsidRPr="002D7B7F" w:rsidRDefault="00CB2E73">
            <w:pPr>
              <w:pStyle w:val="Standard"/>
              <w:rPr>
                <w:rFonts w:ascii="Times New Roman" w:hAnsi="Times New Roman" w:cs="Times New Roman"/>
                <w:sz w:val="24"/>
                <w:szCs w:val="24"/>
              </w:rPr>
            </w:pPr>
          </w:p>
        </w:tc>
      </w:tr>
      <w:tr w:rsidR="00CB2E73" w:rsidRPr="002D7B7F" w:rsidTr="006F20E6">
        <w:trPr>
          <w:trHeight w:val="580"/>
        </w:trPr>
        <w:tc>
          <w:tcPr>
            <w:tcW w:w="824"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DB05B0" w:rsidRDefault="00EA0B6E" w:rsidP="006F20E6">
            <w:pPr>
              <w:pStyle w:val="Standard"/>
              <w:rPr>
                <w:rFonts w:ascii="Times New Roman" w:hAnsi="Times New Roman" w:cs="Times New Roman"/>
                <w:b/>
                <w:sz w:val="24"/>
                <w:szCs w:val="24"/>
              </w:rPr>
            </w:pPr>
            <w:r w:rsidRPr="00DB05B0">
              <w:rPr>
                <w:rFonts w:ascii="Times New Roman" w:hAnsi="Times New Roman" w:cs="Times New Roman"/>
                <w:b/>
                <w:sz w:val="24"/>
                <w:szCs w:val="24"/>
              </w:rPr>
              <w:t>Obiettivi specifici di apprendimento in forma operativa</w:t>
            </w:r>
          </w:p>
          <w:p w:rsidR="00CB2E73" w:rsidRPr="00DB05B0" w:rsidRDefault="00CB2E73" w:rsidP="006F20E6">
            <w:pPr>
              <w:pStyle w:val="Standard"/>
              <w:rPr>
                <w:rFonts w:ascii="Times New Roman" w:hAnsi="Times New Roman" w:cs="Times New Roman"/>
                <w:b/>
                <w:sz w:val="24"/>
                <w:szCs w:val="24"/>
              </w:rPr>
            </w:pPr>
          </w:p>
        </w:tc>
        <w:tc>
          <w:tcPr>
            <w:tcW w:w="836"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1°</w:t>
            </w:r>
          </w:p>
          <w:p w:rsidR="00CB2E73" w:rsidRPr="002D7B7F" w:rsidRDefault="00CB2E73">
            <w:pPr>
              <w:pStyle w:val="Standard"/>
              <w:jc w:val="center"/>
              <w:rPr>
                <w:rFonts w:ascii="Times New Roman" w:hAnsi="Times New Roman" w:cs="Times New Roman"/>
                <w:sz w:val="24"/>
                <w:szCs w:val="24"/>
              </w:rPr>
            </w:pPr>
          </w:p>
          <w:p w:rsidR="00CB2E73" w:rsidRPr="00DB05B0" w:rsidRDefault="00EA0B6E">
            <w:pPr>
              <w:pStyle w:val="Standard"/>
              <w:jc w:val="center"/>
              <w:rPr>
                <w:rFonts w:ascii="Times New Roman" w:hAnsi="Times New Roman" w:cs="Times New Roman"/>
                <w:b/>
                <w:sz w:val="24"/>
                <w:szCs w:val="24"/>
              </w:rPr>
            </w:pPr>
            <w:r w:rsidRPr="00DB05B0">
              <w:rPr>
                <w:rFonts w:ascii="Times New Roman" w:hAnsi="Times New Roman" w:cs="Times New Roman"/>
                <w:b/>
                <w:sz w:val="24"/>
                <w:szCs w:val="24"/>
              </w:rPr>
              <w:t>C1</w:t>
            </w:r>
          </w:p>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Scegliere</w:t>
            </w:r>
            <w:r w:rsidRPr="002D7B7F">
              <w:rPr>
                <w:rFonts w:ascii="Times New Roman" w:hAnsi="Times New Roman" w:cs="Times New Roman"/>
                <w:sz w:val="24"/>
                <w:szCs w:val="24"/>
              </w:rPr>
              <w:t xml:space="preserve"> la struttura adeguata </w:t>
            </w:r>
            <w:proofErr w:type="gramStart"/>
            <w:r w:rsidRPr="002D7B7F">
              <w:rPr>
                <w:rFonts w:ascii="Times New Roman" w:hAnsi="Times New Roman" w:cs="Times New Roman"/>
                <w:sz w:val="24"/>
                <w:szCs w:val="24"/>
              </w:rPr>
              <w:t>per</w:t>
            </w:r>
            <w:proofErr w:type="gramEnd"/>
            <w:r w:rsidRPr="002D7B7F">
              <w:rPr>
                <w:rFonts w:ascii="Times New Roman" w:hAnsi="Times New Roman" w:cs="Times New Roman"/>
                <w:sz w:val="24"/>
                <w:szCs w:val="24"/>
              </w:rPr>
              <w:t xml:space="preserve"> salutare e presentarsi</w:t>
            </w:r>
          </w:p>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Formulare</w:t>
            </w:r>
            <w:r w:rsidRPr="002D7B7F">
              <w:rPr>
                <w:rFonts w:ascii="Times New Roman" w:hAnsi="Times New Roman" w:cs="Times New Roman"/>
                <w:sz w:val="24"/>
                <w:szCs w:val="24"/>
              </w:rPr>
              <w:t xml:space="preserve"> frasi per salutare, presentarsi</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i/>
                <w:sz w:val="24"/>
                <w:szCs w:val="24"/>
              </w:rPr>
            </w:pPr>
          </w:p>
        </w:tc>
        <w:tc>
          <w:tcPr>
            <w:tcW w:w="871"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2°</w:t>
            </w:r>
          </w:p>
          <w:p w:rsidR="00CB2E73" w:rsidRPr="002D7B7F" w:rsidRDefault="00CB2E73">
            <w:pPr>
              <w:pStyle w:val="Standard"/>
              <w:jc w:val="center"/>
              <w:rPr>
                <w:rFonts w:ascii="Times New Roman" w:hAnsi="Times New Roman" w:cs="Times New Roman"/>
                <w:sz w:val="24"/>
                <w:szCs w:val="24"/>
              </w:rPr>
            </w:pPr>
          </w:p>
          <w:p w:rsidR="00CB2E73" w:rsidRPr="00DB05B0" w:rsidRDefault="00EA0B6E">
            <w:pPr>
              <w:pStyle w:val="Standard"/>
              <w:jc w:val="center"/>
              <w:rPr>
                <w:rFonts w:ascii="Times New Roman" w:hAnsi="Times New Roman" w:cs="Times New Roman"/>
                <w:b/>
                <w:sz w:val="24"/>
                <w:szCs w:val="24"/>
              </w:rPr>
            </w:pPr>
            <w:r w:rsidRPr="00DB05B0">
              <w:rPr>
                <w:rFonts w:ascii="Times New Roman" w:hAnsi="Times New Roman" w:cs="Times New Roman"/>
                <w:b/>
                <w:sz w:val="24"/>
                <w:szCs w:val="24"/>
              </w:rPr>
              <w:t>C1</w:t>
            </w:r>
          </w:p>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Scegliere</w:t>
            </w:r>
            <w:r w:rsidRPr="002D7B7F">
              <w:rPr>
                <w:rFonts w:ascii="Times New Roman" w:hAnsi="Times New Roman" w:cs="Times New Roman"/>
                <w:sz w:val="24"/>
                <w:szCs w:val="24"/>
              </w:rPr>
              <w:t xml:space="preserve"> la struttura adeguata </w:t>
            </w:r>
            <w:proofErr w:type="gramStart"/>
            <w:r w:rsidRPr="002D7B7F">
              <w:rPr>
                <w:rFonts w:ascii="Times New Roman" w:hAnsi="Times New Roman" w:cs="Times New Roman"/>
                <w:sz w:val="24"/>
                <w:szCs w:val="24"/>
              </w:rPr>
              <w:t>per</w:t>
            </w:r>
            <w:proofErr w:type="gramEnd"/>
            <w:r w:rsidRPr="002D7B7F">
              <w:rPr>
                <w:rFonts w:ascii="Times New Roman" w:hAnsi="Times New Roman" w:cs="Times New Roman"/>
                <w:sz w:val="24"/>
                <w:szCs w:val="24"/>
              </w:rPr>
              <w:t xml:space="preserve"> salutare, presentarsi, esprimere preferenze, chiedere informazioni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Utilizzare</w:t>
            </w:r>
            <w:r w:rsidRPr="002D7B7F">
              <w:rPr>
                <w:rFonts w:ascii="Times New Roman" w:hAnsi="Times New Roman" w:cs="Times New Roman"/>
                <w:sz w:val="24"/>
                <w:szCs w:val="24"/>
              </w:rPr>
              <w:t xml:space="preserve"> strutture linguistiche per ringraziare</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 xml:space="preserve">Formulare </w:t>
            </w:r>
            <w:r w:rsidRPr="002D7B7F">
              <w:rPr>
                <w:rFonts w:ascii="Times New Roman" w:hAnsi="Times New Roman" w:cs="Times New Roman"/>
                <w:sz w:val="24"/>
                <w:szCs w:val="24"/>
              </w:rPr>
              <w:t>frasi per salutare, presentarsi (</w:t>
            </w:r>
            <w:proofErr w:type="spellStart"/>
            <w:proofErr w:type="gramStart"/>
            <w:r w:rsidRPr="002D7B7F">
              <w:rPr>
                <w:rFonts w:ascii="Times New Roman" w:hAnsi="Times New Roman" w:cs="Times New Roman"/>
                <w:sz w:val="24"/>
                <w:szCs w:val="24"/>
              </w:rPr>
              <w:t>nome,età</w:t>
            </w:r>
            <w:proofErr w:type="spellEnd"/>
            <w:proofErr w:type="gramEnd"/>
            <w:r w:rsidRPr="002D7B7F">
              <w:rPr>
                <w:rFonts w:ascii="Times New Roman" w:hAnsi="Times New Roman" w:cs="Times New Roman"/>
                <w:sz w:val="24"/>
                <w:szCs w:val="24"/>
              </w:rPr>
              <w:t xml:space="preserve">) chiedere ed esprimere preferenze, </w:t>
            </w:r>
            <w:r w:rsidRPr="002D7B7F">
              <w:rPr>
                <w:rFonts w:ascii="Times New Roman" w:hAnsi="Times New Roman" w:cs="Times New Roman"/>
                <w:sz w:val="24"/>
                <w:szCs w:val="24"/>
              </w:rPr>
              <w:lastRenderedPageBreak/>
              <w:t>chiedere informazioni riguardanti oggetti e quantità</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Chiarificare</w:t>
            </w:r>
            <w:r w:rsidRPr="002D7B7F">
              <w:rPr>
                <w:rFonts w:ascii="Times New Roman" w:hAnsi="Times New Roman" w:cs="Times New Roman"/>
                <w:sz w:val="24"/>
                <w:szCs w:val="24"/>
              </w:rPr>
              <w:t xml:space="preserve"> le proprie scelte</w:t>
            </w:r>
          </w:p>
        </w:tc>
        <w:tc>
          <w:tcPr>
            <w:tcW w:w="797"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lastRenderedPageBreak/>
              <w:t>Classe 3°</w:t>
            </w:r>
          </w:p>
          <w:p w:rsidR="00CB2E73" w:rsidRPr="002D7B7F" w:rsidRDefault="00CB2E73">
            <w:pPr>
              <w:pStyle w:val="Standard"/>
              <w:jc w:val="center"/>
              <w:rPr>
                <w:rFonts w:ascii="Times New Roman" w:hAnsi="Times New Roman" w:cs="Times New Roman"/>
                <w:sz w:val="24"/>
                <w:szCs w:val="24"/>
              </w:rPr>
            </w:pPr>
          </w:p>
          <w:p w:rsidR="00CB2E73" w:rsidRPr="00DB05B0" w:rsidRDefault="00EA0B6E">
            <w:pPr>
              <w:pStyle w:val="Standard"/>
              <w:jc w:val="center"/>
              <w:rPr>
                <w:rFonts w:ascii="Times New Roman" w:hAnsi="Times New Roman" w:cs="Times New Roman"/>
                <w:b/>
                <w:sz w:val="24"/>
                <w:szCs w:val="24"/>
              </w:rPr>
            </w:pPr>
            <w:r w:rsidRPr="00DB05B0">
              <w:rPr>
                <w:rFonts w:ascii="Times New Roman" w:hAnsi="Times New Roman" w:cs="Times New Roman"/>
                <w:b/>
                <w:sz w:val="24"/>
                <w:szCs w:val="24"/>
              </w:rPr>
              <w:t xml:space="preserve">C1   </w:t>
            </w: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 xml:space="preserve">              </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Scegliere</w:t>
            </w:r>
            <w:r w:rsidRPr="002D7B7F">
              <w:rPr>
                <w:rFonts w:ascii="Times New Roman" w:hAnsi="Times New Roman" w:cs="Times New Roman"/>
                <w:sz w:val="24"/>
                <w:szCs w:val="24"/>
              </w:rPr>
              <w:t xml:space="preserve"> la struttura adeguata </w:t>
            </w:r>
            <w:proofErr w:type="gramStart"/>
            <w:r w:rsidRPr="002D7B7F">
              <w:rPr>
                <w:rFonts w:ascii="Times New Roman" w:hAnsi="Times New Roman" w:cs="Times New Roman"/>
                <w:sz w:val="24"/>
                <w:szCs w:val="24"/>
              </w:rPr>
              <w:t>per</w:t>
            </w:r>
            <w:proofErr w:type="gramEnd"/>
            <w:r w:rsidRPr="002D7B7F">
              <w:rPr>
                <w:rFonts w:ascii="Times New Roman" w:hAnsi="Times New Roman" w:cs="Times New Roman"/>
                <w:sz w:val="24"/>
                <w:szCs w:val="24"/>
              </w:rPr>
              <w:t xml:space="preserve"> salutare, presentarsi, esprimere preferenze, chiedere informazioni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Utilizzare</w:t>
            </w:r>
            <w:r w:rsidRPr="002D7B7F">
              <w:rPr>
                <w:rFonts w:ascii="Times New Roman" w:hAnsi="Times New Roman" w:cs="Times New Roman"/>
                <w:sz w:val="24"/>
                <w:szCs w:val="24"/>
              </w:rPr>
              <w:t xml:space="preserve"> strutture linguistiche per ringraziare, scusarsi e chiedere permessi (Can I…?)</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Formulare</w:t>
            </w:r>
            <w:r w:rsidRPr="002D7B7F">
              <w:rPr>
                <w:rFonts w:ascii="Times New Roman" w:hAnsi="Times New Roman" w:cs="Times New Roman"/>
                <w:sz w:val="24"/>
                <w:szCs w:val="24"/>
              </w:rPr>
              <w:t xml:space="preserve"> frasi per presentarsi (</w:t>
            </w:r>
            <w:proofErr w:type="spellStart"/>
            <w:proofErr w:type="gramStart"/>
            <w:r w:rsidRPr="002D7B7F">
              <w:rPr>
                <w:rFonts w:ascii="Times New Roman" w:hAnsi="Times New Roman" w:cs="Times New Roman"/>
                <w:sz w:val="24"/>
                <w:szCs w:val="24"/>
              </w:rPr>
              <w:t>nome,età</w:t>
            </w:r>
            <w:proofErr w:type="gramEnd"/>
            <w:r w:rsidRPr="002D7B7F">
              <w:rPr>
                <w:rFonts w:ascii="Times New Roman" w:hAnsi="Times New Roman" w:cs="Times New Roman"/>
                <w:sz w:val="24"/>
                <w:szCs w:val="24"/>
              </w:rPr>
              <w:t>,compleanno</w:t>
            </w:r>
            <w:proofErr w:type="spellEnd"/>
            <w:r w:rsidRPr="002D7B7F">
              <w:rPr>
                <w:rFonts w:ascii="Times New Roman" w:hAnsi="Times New Roman" w:cs="Times New Roman"/>
                <w:sz w:val="24"/>
                <w:szCs w:val="24"/>
              </w:rPr>
              <w:t xml:space="preserve">) chiedere ed esprimere preferenze, chiedere informazioni riguardanti oggetti e persone </w:t>
            </w:r>
            <w:r w:rsidRPr="002D7B7F">
              <w:rPr>
                <w:rFonts w:ascii="Times New Roman" w:hAnsi="Times New Roman" w:cs="Times New Roman"/>
                <w:sz w:val="24"/>
                <w:szCs w:val="24"/>
              </w:rPr>
              <w:lastRenderedPageBreak/>
              <w:t>( aggettivi qualificativi), tempo cronologico(</w:t>
            </w:r>
            <w:proofErr w:type="spellStart"/>
            <w:r w:rsidRPr="002D7B7F">
              <w:rPr>
                <w:rFonts w:ascii="Times New Roman" w:hAnsi="Times New Roman" w:cs="Times New Roman"/>
                <w:sz w:val="24"/>
                <w:szCs w:val="24"/>
              </w:rPr>
              <w:t>giorni,mesi,stagioni</w:t>
            </w:r>
            <w:proofErr w:type="spellEnd"/>
            <w:r w:rsidRPr="002D7B7F">
              <w:rPr>
                <w:rFonts w:ascii="Times New Roman" w:hAnsi="Times New Roman" w:cs="Times New Roman"/>
                <w:sz w:val="24"/>
                <w:szCs w:val="24"/>
              </w:rPr>
              <w:t>) localizzazioni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tc>
        <w:tc>
          <w:tcPr>
            <w:tcW w:w="836"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lastRenderedPageBreak/>
              <w:t>Classe 4°</w:t>
            </w:r>
          </w:p>
          <w:p w:rsidR="00CB2E73" w:rsidRPr="002D7B7F" w:rsidRDefault="00CB2E73">
            <w:pPr>
              <w:pStyle w:val="Standard"/>
              <w:jc w:val="center"/>
              <w:rPr>
                <w:rFonts w:ascii="Times New Roman" w:hAnsi="Times New Roman" w:cs="Times New Roman"/>
                <w:sz w:val="24"/>
                <w:szCs w:val="24"/>
              </w:rPr>
            </w:pPr>
          </w:p>
          <w:p w:rsidR="00CB2E73" w:rsidRPr="00DB05B0" w:rsidRDefault="00EA0B6E">
            <w:pPr>
              <w:pStyle w:val="Standard"/>
              <w:jc w:val="center"/>
              <w:rPr>
                <w:rFonts w:ascii="Times New Roman" w:hAnsi="Times New Roman" w:cs="Times New Roman"/>
                <w:b/>
                <w:sz w:val="24"/>
                <w:szCs w:val="24"/>
              </w:rPr>
            </w:pPr>
            <w:r w:rsidRPr="00DB05B0">
              <w:rPr>
                <w:rFonts w:ascii="Times New Roman" w:hAnsi="Times New Roman" w:cs="Times New Roman"/>
                <w:b/>
                <w:sz w:val="24"/>
                <w:szCs w:val="24"/>
              </w:rPr>
              <w:t>C1</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sz w:val="24"/>
                <w:szCs w:val="24"/>
              </w:rPr>
              <w:t xml:space="preserve">                </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Scegliere</w:t>
            </w:r>
            <w:r w:rsidRPr="002D7B7F">
              <w:rPr>
                <w:rFonts w:ascii="Times New Roman" w:hAnsi="Times New Roman" w:cs="Times New Roman"/>
                <w:sz w:val="24"/>
                <w:szCs w:val="24"/>
              </w:rPr>
              <w:t xml:space="preserve"> la struttura adeguata </w:t>
            </w:r>
            <w:proofErr w:type="gramStart"/>
            <w:r w:rsidRPr="002D7B7F">
              <w:rPr>
                <w:rFonts w:ascii="Times New Roman" w:hAnsi="Times New Roman" w:cs="Times New Roman"/>
                <w:sz w:val="24"/>
                <w:szCs w:val="24"/>
              </w:rPr>
              <w:t>per</w:t>
            </w:r>
            <w:proofErr w:type="gramEnd"/>
            <w:r w:rsidRPr="002D7B7F">
              <w:rPr>
                <w:rFonts w:ascii="Times New Roman" w:hAnsi="Times New Roman" w:cs="Times New Roman"/>
                <w:sz w:val="24"/>
                <w:szCs w:val="24"/>
              </w:rPr>
              <w:t xml:space="preserve"> salutare, presentarsi, esprimere preferenze, chiedere e dare informazioni, descrivere abilità</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Utilizzare</w:t>
            </w:r>
            <w:r w:rsidRPr="002D7B7F">
              <w:rPr>
                <w:rFonts w:ascii="Times New Roman" w:hAnsi="Times New Roman" w:cs="Times New Roman"/>
                <w:sz w:val="24"/>
                <w:szCs w:val="24"/>
              </w:rPr>
              <w:t xml:space="preserve"> strutture linguistiche per ringraziare, scusarsi e chiedere permessi (</w:t>
            </w:r>
            <w:proofErr w:type="spellStart"/>
            <w:r w:rsidRPr="002D7B7F">
              <w:rPr>
                <w:rFonts w:ascii="Times New Roman" w:hAnsi="Times New Roman" w:cs="Times New Roman"/>
                <w:sz w:val="24"/>
                <w:szCs w:val="24"/>
              </w:rPr>
              <w:t>May</w:t>
            </w:r>
            <w:proofErr w:type="spellEnd"/>
            <w:r w:rsidRPr="002D7B7F">
              <w:rPr>
                <w:rFonts w:ascii="Times New Roman" w:hAnsi="Times New Roman" w:cs="Times New Roman"/>
                <w:sz w:val="24"/>
                <w:szCs w:val="24"/>
              </w:rPr>
              <w:t xml:space="preserve"> I…?)</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lastRenderedPageBreak/>
              <w:t>Formulare</w:t>
            </w:r>
            <w:r w:rsidRPr="002D7B7F">
              <w:rPr>
                <w:rFonts w:ascii="Times New Roman" w:hAnsi="Times New Roman" w:cs="Times New Roman"/>
                <w:sz w:val="24"/>
                <w:szCs w:val="24"/>
              </w:rPr>
              <w:t xml:space="preserve"> frasi </w:t>
            </w:r>
            <w:proofErr w:type="gramStart"/>
            <w:r w:rsidRPr="002D7B7F">
              <w:rPr>
                <w:rFonts w:ascii="Times New Roman" w:hAnsi="Times New Roman" w:cs="Times New Roman"/>
                <w:sz w:val="24"/>
                <w:szCs w:val="24"/>
              </w:rPr>
              <w:t>per  chiedere</w:t>
            </w:r>
            <w:proofErr w:type="gramEnd"/>
            <w:r w:rsidRPr="002D7B7F">
              <w:rPr>
                <w:rFonts w:ascii="Times New Roman" w:hAnsi="Times New Roman" w:cs="Times New Roman"/>
                <w:sz w:val="24"/>
                <w:szCs w:val="24"/>
              </w:rPr>
              <w:t xml:space="preserve"> ed esprimere abilità (can-</w:t>
            </w:r>
            <w:proofErr w:type="spellStart"/>
            <w:r w:rsidRPr="002D7B7F">
              <w:rPr>
                <w:rFonts w:ascii="Times New Roman" w:hAnsi="Times New Roman" w:cs="Times New Roman"/>
                <w:sz w:val="24"/>
                <w:szCs w:val="24"/>
              </w:rPr>
              <w:t>can’t</w:t>
            </w:r>
            <w:proofErr w:type="spellEnd"/>
            <w:r w:rsidRPr="002D7B7F">
              <w:rPr>
                <w:rFonts w:ascii="Times New Roman" w:hAnsi="Times New Roman" w:cs="Times New Roman"/>
                <w:sz w:val="24"/>
                <w:szCs w:val="24"/>
              </w:rPr>
              <w:t>),</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sz w:val="24"/>
                <w:szCs w:val="24"/>
              </w:rPr>
              <w:t xml:space="preserve">chiedere informazioni riguardanti oggetti e persone </w:t>
            </w:r>
            <w:proofErr w:type="gramStart"/>
            <w:r w:rsidRPr="002D7B7F">
              <w:rPr>
                <w:rFonts w:ascii="Times New Roman" w:hAnsi="Times New Roman" w:cs="Times New Roman"/>
                <w:sz w:val="24"/>
                <w:szCs w:val="24"/>
              </w:rPr>
              <w:t>( aggettivi</w:t>
            </w:r>
            <w:proofErr w:type="gramEnd"/>
            <w:r w:rsidRPr="002D7B7F">
              <w:rPr>
                <w:rFonts w:ascii="Times New Roman" w:hAnsi="Times New Roman" w:cs="Times New Roman"/>
                <w:sz w:val="24"/>
                <w:szCs w:val="24"/>
              </w:rPr>
              <w:t xml:space="preserve"> qualificativi), tempo cronologico(l’ora intera, mezza e quarti) e atmosferico, localizzazioni</w:t>
            </w:r>
          </w:p>
          <w:p w:rsidR="00CB2E73" w:rsidRPr="002D7B7F" w:rsidRDefault="00CB2E73">
            <w:pPr>
              <w:pStyle w:val="Standard"/>
              <w:rPr>
                <w:rFonts w:ascii="Times New Roman" w:hAnsi="Times New Roman" w:cs="Times New Roman"/>
                <w:sz w:val="24"/>
                <w:szCs w:val="24"/>
              </w:rPr>
            </w:pPr>
          </w:p>
          <w:p w:rsidR="00DB05B0" w:rsidRDefault="00DB05B0">
            <w:pPr>
              <w:pStyle w:val="Standard"/>
              <w:rPr>
                <w:rFonts w:ascii="Times New Roman" w:hAnsi="Times New Roman" w:cs="Times New Roman"/>
                <w:b/>
                <w:sz w:val="24"/>
                <w:szCs w:val="24"/>
              </w:rPr>
            </w:pPr>
          </w:p>
          <w:p w:rsidR="00DB05B0" w:rsidRDefault="00DB05B0">
            <w:pPr>
              <w:pStyle w:val="Standard"/>
              <w:rPr>
                <w:rFonts w:ascii="Times New Roman" w:hAnsi="Times New Roman" w:cs="Times New Roman"/>
                <w:b/>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tc>
        <w:tc>
          <w:tcPr>
            <w:tcW w:w="836"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lastRenderedPageBreak/>
              <w:t>Classe 5°</w:t>
            </w:r>
          </w:p>
          <w:p w:rsidR="00CB2E73" w:rsidRPr="002D7B7F" w:rsidRDefault="00CB2E73">
            <w:pPr>
              <w:pStyle w:val="Standard"/>
              <w:jc w:val="center"/>
              <w:rPr>
                <w:rFonts w:ascii="Times New Roman" w:hAnsi="Times New Roman" w:cs="Times New Roman"/>
                <w:sz w:val="24"/>
                <w:szCs w:val="24"/>
              </w:rPr>
            </w:pPr>
          </w:p>
          <w:p w:rsidR="00CB2E73" w:rsidRPr="00DB05B0" w:rsidRDefault="00EA0B6E">
            <w:pPr>
              <w:pStyle w:val="Standard"/>
              <w:jc w:val="center"/>
              <w:rPr>
                <w:rFonts w:ascii="Times New Roman" w:hAnsi="Times New Roman" w:cs="Times New Roman"/>
                <w:b/>
                <w:sz w:val="24"/>
                <w:szCs w:val="24"/>
              </w:rPr>
            </w:pPr>
            <w:r w:rsidRPr="00DB05B0">
              <w:rPr>
                <w:rFonts w:ascii="Times New Roman" w:hAnsi="Times New Roman" w:cs="Times New Roman"/>
                <w:b/>
                <w:sz w:val="24"/>
                <w:szCs w:val="24"/>
              </w:rPr>
              <w:t>C1</w:t>
            </w: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 xml:space="preserve">                    </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Scegliere</w:t>
            </w:r>
            <w:r w:rsidRPr="002D7B7F">
              <w:rPr>
                <w:rFonts w:ascii="Times New Roman" w:hAnsi="Times New Roman" w:cs="Times New Roman"/>
                <w:sz w:val="24"/>
                <w:szCs w:val="24"/>
              </w:rPr>
              <w:t xml:space="preserve"> la struttura adeguata </w:t>
            </w:r>
            <w:proofErr w:type="gramStart"/>
            <w:r w:rsidRPr="002D7B7F">
              <w:rPr>
                <w:rFonts w:ascii="Times New Roman" w:hAnsi="Times New Roman" w:cs="Times New Roman"/>
                <w:sz w:val="24"/>
                <w:szCs w:val="24"/>
              </w:rPr>
              <w:t>per</w:t>
            </w:r>
            <w:proofErr w:type="gramEnd"/>
            <w:r w:rsidRPr="002D7B7F">
              <w:rPr>
                <w:rFonts w:ascii="Times New Roman" w:hAnsi="Times New Roman" w:cs="Times New Roman"/>
                <w:sz w:val="24"/>
                <w:szCs w:val="24"/>
              </w:rPr>
              <w:t xml:space="preserve"> salutare, presentarsi, esprimere preferenze, chiedere e dare informazioni, descrivere abilità e abitudini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Utilizzare</w:t>
            </w:r>
            <w:r w:rsidRPr="002D7B7F">
              <w:rPr>
                <w:rFonts w:ascii="Times New Roman" w:hAnsi="Times New Roman" w:cs="Times New Roman"/>
                <w:sz w:val="24"/>
                <w:szCs w:val="24"/>
              </w:rPr>
              <w:t xml:space="preserve"> strutture linguistiche per ringraziare, scusarsi e chiedere permessi </w:t>
            </w:r>
            <w:r w:rsidRPr="002D7B7F">
              <w:rPr>
                <w:rFonts w:ascii="Times New Roman" w:hAnsi="Times New Roman" w:cs="Times New Roman"/>
                <w:sz w:val="24"/>
                <w:szCs w:val="24"/>
              </w:rPr>
              <w:lastRenderedPageBreak/>
              <w:t>(</w:t>
            </w:r>
            <w:proofErr w:type="spellStart"/>
            <w:r w:rsidRPr="002D7B7F">
              <w:rPr>
                <w:rFonts w:ascii="Times New Roman" w:hAnsi="Times New Roman" w:cs="Times New Roman"/>
                <w:sz w:val="24"/>
                <w:szCs w:val="24"/>
              </w:rPr>
              <w:t>May</w:t>
            </w:r>
            <w:proofErr w:type="spellEnd"/>
            <w:r w:rsidRPr="002D7B7F">
              <w:rPr>
                <w:rFonts w:ascii="Times New Roman" w:hAnsi="Times New Roman" w:cs="Times New Roman"/>
                <w:sz w:val="24"/>
                <w:szCs w:val="24"/>
              </w:rPr>
              <w:t xml:space="preserve"> I…?) o prestito di oggetti</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Formulare</w:t>
            </w:r>
            <w:r w:rsidRPr="002D7B7F">
              <w:rPr>
                <w:rFonts w:ascii="Times New Roman" w:hAnsi="Times New Roman" w:cs="Times New Roman"/>
                <w:sz w:val="24"/>
                <w:szCs w:val="24"/>
              </w:rPr>
              <w:t xml:space="preserve"> frasi per chiedere ed esprimere abitudini quotidiane, chiedere informazioni riguardanti oggetti, persone e luoghi, tempo </w:t>
            </w:r>
            <w:proofErr w:type="gramStart"/>
            <w:r w:rsidRPr="002D7B7F">
              <w:rPr>
                <w:rFonts w:ascii="Times New Roman" w:hAnsi="Times New Roman" w:cs="Times New Roman"/>
                <w:sz w:val="24"/>
                <w:szCs w:val="24"/>
              </w:rPr>
              <w:t>cronologico(</w:t>
            </w:r>
            <w:proofErr w:type="gramEnd"/>
            <w:r w:rsidRPr="002D7B7F">
              <w:rPr>
                <w:rFonts w:ascii="Times New Roman" w:hAnsi="Times New Roman" w:cs="Times New Roman"/>
                <w:sz w:val="24"/>
                <w:szCs w:val="24"/>
              </w:rPr>
              <w:t>l’ora: i minuti) e atmosferico</w:t>
            </w:r>
          </w:p>
          <w:p w:rsidR="00DB05B0" w:rsidRDefault="00DB05B0">
            <w:pPr>
              <w:pStyle w:val="Standard"/>
              <w:rPr>
                <w:rFonts w:ascii="Times New Roman" w:hAnsi="Times New Roman" w:cs="Times New Roman"/>
                <w:sz w:val="24"/>
                <w:szCs w:val="24"/>
              </w:rPr>
            </w:pPr>
          </w:p>
          <w:p w:rsidR="00DB05B0" w:rsidRDefault="00DB05B0">
            <w:pPr>
              <w:pStyle w:val="Standard"/>
              <w:rPr>
                <w:rFonts w:ascii="Times New Roman" w:hAnsi="Times New Roman" w:cs="Times New Roman"/>
                <w:b/>
                <w:sz w:val="24"/>
                <w:szCs w:val="24"/>
              </w:rPr>
            </w:pPr>
          </w:p>
          <w:p w:rsidR="00DB05B0" w:rsidRDefault="00DB05B0">
            <w:pPr>
              <w:pStyle w:val="Standard"/>
              <w:rPr>
                <w:rFonts w:ascii="Times New Roman" w:hAnsi="Times New Roman" w:cs="Times New Roman"/>
                <w:b/>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 xml:space="preserve">Argomentare </w:t>
            </w:r>
            <w:r w:rsidRPr="002D7B7F">
              <w:rPr>
                <w:rFonts w:ascii="Times New Roman" w:hAnsi="Times New Roman" w:cs="Times New Roman"/>
                <w:sz w:val="24"/>
                <w:szCs w:val="24"/>
              </w:rPr>
              <w:t>le strategie utilizzate</w:t>
            </w:r>
          </w:p>
          <w:p w:rsidR="00CB2E73" w:rsidRPr="002D7B7F" w:rsidRDefault="00CB2E73">
            <w:pPr>
              <w:pStyle w:val="Standard"/>
              <w:rPr>
                <w:rFonts w:ascii="Times New Roman" w:hAnsi="Times New Roman" w:cs="Times New Roman"/>
                <w:sz w:val="24"/>
                <w:szCs w:val="24"/>
              </w:rPr>
            </w:pPr>
          </w:p>
          <w:p w:rsidR="00CB2E73" w:rsidRPr="00DB05B0" w:rsidRDefault="00EA0B6E">
            <w:pPr>
              <w:pStyle w:val="Standard"/>
              <w:jc w:val="center"/>
              <w:rPr>
                <w:rFonts w:ascii="Times New Roman" w:hAnsi="Times New Roman" w:cs="Times New Roman"/>
                <w:b/>
                <w:sz w:val="24"/>
                <w:szCs w:val="24"/>
              </w:rPr>
            </w:pPr>
            <w:r w:rsidRPr="00DB05B0">
              <w:rPr>
                <w:rFonts w:ascii="Times New Roman" w:hAnsi="Times New Roman" w:cs="Times New Roman"/>
                <w:b/>
                <w:sz w:val="24"/>
                <w:szCs w:val="24"/>
              </w:rPr>
              <w:t>C2</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Utilizzare</w:t>
            </w:r>
            <w:r w:rsidRPr="002D7B7F">
              <w:rPr>
                <w:rFonts w:ascii="Times New Roman" w:hAnsi="Times New Roman" w:cs="Times New Roman"/>
                <w:sz w:val="24"/>
                <w:szCs w:val="24"/>
              </w:rPr>
              <w:t xml:space="preserve"> un modello per rappresentare ruoli in interazione (</w:t>
            </w:r>
            <w:proofErr w:type="spellStart"/>
            <w:r w:rsidRPr="002D7B7F">
              <w:rPr>
                <w:rFonts w:ascii="Times New Roman" w:hAnsi="Times New Roman" w:cs="Times New Roman"/>
                <w:sz w:val="24"/>
                <w:szCs w:val="24"/>
              </w:rPr>
              <w:t>role</w:t>
            </w:r>
            <w:proofErr w:type="spellEnd"/>
            <w:r w:rsidRPr="002D7B7F">
              <w:rPr>
                <w:rFonts w:ascii="Times New Roman" w:hAnsi="Times New Roman" w:cs="Times New Roman"/>
                <w:sz w:val="24"/>
                <w:szCs w:val="24"/>
              </w:rPr>
              <w:t xml:space="preserve"> play)</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 xml:space="preserve">Argomentare </w:t>
            </w:r>
            <w:r w:rsidRPr="002D7B7F">
              <w:rPr>
                <w:rFonts w:ascii="Times New Roman" w:hAnsi="Times New Roman" w:cs="Times New Roman"/>
                <w:sz w:val="24"/>
                <w:szCs w:val="24"/>
              </w:rPr>
              <w:t>le strategie utilizzate</w:t>
            </w:r>
          </w:p>
        </w:tc>
      </w:tr>
    </w:tbl>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spacing w:line="360" w:lineRule="auto"/>
        <w:rPr>
          <w:rFonts w:ascii="Times New Roman" w:hAnsi="Times New Roman" w:cs="Times New Roman"/>
          <w:sz w:val="24"/>
          <w:szCs w:val="24"/>
        </w:rPr>
      </w:pPr>
    </w:p>
    <w:p w:rsidR="003B054E" w:rsidRPr="002D7B7F" w:rsidRDefault="003B054E">
      <w:pPr>
        <w:pStyle w:val="Standard"/>
        <w:spacing w:line="360" w:lineRule="auto"/>
        <w:rPr>
          <w:rFonts w:ascii="Times New Roman" w:hAnsi="Times New Roman" w:cs="Times New Roman"/>
          <w:sz w:val="24"/>
          <w:szCs w:val="24"/>
        </w:rPr>
      </w:pPr>
    </w:p>
    <w:p w:rsidR="003B054E" w:rsidRPr="002D7B7F" w:rsidRDefault="003B054E">
      <w:pPr>
        <w:pStyle w:val="Standard"/>
        <w:spacing w:line="360" w:lineRule="auto"/>
        <w:rPr>
          <w:rFonts w:ascii="Times New Roman" w:hAnsi="Times New Roman" w:cs="Times New Roman"/>
          <w:sz w:val="24"/>
          <w:szCs w:val="24"/>
        </w:rPr>
      </w:pPr>
    </w:p>
    <w:p w:rsidR="003B054E" w:rsidRDefault="003B054E">
      <w:pPr>
        <w:pStyle w:val="Standard"/>
        <w:spacing w:line="360" w:lineRule="auto"/>
        <w:rPr>
          <w:rFonts w:ascii="Times New Roman" w:hAnsi="Times New Roman" w:cs="Times New Roman"/>
          <w:sz w:val="24"/>
          <w:szCs w:val="24"/>
        </w:rPr>
      </w:pPr>
    </w:p>
    <w:p w:rsidR="00DB05B0" w:rsidRDefault="00DB05B0">
      <w:pPr>
        <w:pStyle w:val="Standard"/>
        <w:spacing w:line="360" w:lineRule="auto"/>
        <w:rPr>
          <w:rFonts w:ascii="Times New Roman" w:hAnsi="Times New Roman" w:cs="Times New Roman"/>
          <w:sz w:val="24"/>
          <w:szCs w:val="24"/>
        </w:rPr>
      </w:pPr>
    </w:p>
    <w:p w:rsidR="00DB05B0" w:rsidRPr="002D7B7F" w:rsidRDefault="00DB05B0">
      <w:pPr>
        <w:pStyle w:val="Standard"/>
        <w:spacing w:line="360" w:lineRule="auto"/>
        <w:rPr>
          <w:rFonts w:ascii="Times New Roman" w:hAnsi="Times New Roman" w:cs="Times New Roman"/>
          <w:sz w:val="24"/>
          <w:szCs w:val="24"/>
        </w:rPr>
      </w:pPr>
    </w:p>
    <w:p w:rsidR="003B054E" w:rsidRPr="002D7B7F" w:rsidRDefault="003B054E">
      <w:pPr>
        <w:pStyle w:val="Standard"/>
        <w:spacing w:line="360" w:lineRule="auto"/>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2490"/>
        <w:gridCol w:w="2526"/>
        <w:gridCol w:w="2526"/>
        <w:gridCol w:w="2529"/>
        <w:gridCol w:w="2526"/>
        <w:gridCol w:w="2529"/>
      </w:tblGrid>
      <w:tr w:rsidR="00CB2E73" w:rsidRPr="002D7B7F" w:rsidTr="00633825">
        <w:trPr>
          <w:trHeight w:val="1140"/>
        </w:trPr>
        <w:tc>
          <w:tcPr>
            <w:tcW w:w="823"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b/>
                <w:sz w:val="24"/>
                <w:szCs w:val="24"/>
              </w:rPr>
              <w:t>TRAGUARDO</w:t>
            </w: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b/>
                <w:sz w:val="24"/>
                <w:szCs w:val="24"/>
              </w:rPr>
              <w:t xml:space="preserve"> per lo SVILUPPO della COMPETENZA</w:t>
            </w:r>
          </w:p>
          <w:p w:rsidR="00CB2E73" w:rsidRPr="002D7B7F" w:rsidRDefault="00EA0B6E">
            <w:pPr>
              <w:pStyle w:val="Standard"/>
              <w:jc w:val="center"/>
              <w:rPr>
                <w:rFonts w:ascii="Times New Roman" w:hAnsi="Times New Roman" w:cs="Times New Roman"/>
                <w:sz w:val="24"/>
                <w:szCs w:val="24"/>
              </w:rPr>
            </w:pPr>
            <w:proofErr w:type="gramStart"/>
            <w:r w:rsidRPr="002D7B7F">
              <w:rPr>
                <w:rFonts w:ascii="Times New Roman" w:hAnsi="Times New Roman" w:cs="Times New Roman"/>
                <w:b/>
                <w:sz w:val="24"/>
                <w:szCs w:val="24"/>
              </w:rPr>
              <w:t>dalle  Indicazioni</w:t>
            </w:r>
            <w:proofErr w:type="gramEnd"/>
            <w:r w:rsidRPr="002D7B7F">
              <w:rPr>
                <w:rFonts w:ascii="Times New Roman" w:hAnsi="Times New Roman" w:cs="Times New Roman"/>
                <w:b/>
                <w:sz w:val="24"/>
                <w:szCs w:val="24"/>
              </w:rPr>
              <w:t xml:space="preserve"> Nazionali</w:t>
            </w: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b/>
                <w:sz w:val="24"/>
                <w:szCs w:val="24"/>
              </w:rPr>
              <w:t>D</w:t>
            </w: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tc>
        <w:tc>
          <w:tcPr>
            <w:tcW w:w="4177"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both"/>
              <w:rPr>
                <w:rFonts w:ascii="Times New Roman" w:hAnsi="Times New Roman" w:cs="Times New Roman"/>
                <w:sz w:val="24"/>
                <w:szCs w:val="24"/>
              </w:rPr>
            </w:pPr>
            <w:r w:rsidRPr="002D7B7F">
              <w:rPr>
                <w:rFonts w:ascii="Times New Roman" w:hAnsi="Times New Roman" w:cs="Times New Roman"/>
                <w:sz w:val="24"/>
                <w:szCs w:val="24"/>
              </w:rPr>
              <w:t xml:space="preserve"> </w:t>
            </w:r>
          </w:p>
          <w:p w:rsidR="00CB2E73" w:rsidRPr="002D7B7F" w:rsidRDefault="00EA0B6E">
            <w:pPr>
              <w:pStyle w:val="Standard"/>
              <w:jc w:val="both"/>
              <w:rPr>
                <w:rFonts w:ascii="Times New Roman" w:hAnsi="Times New Roman" w:cs="Times New Roman"/>
                <w:sz w:val="24"/>
                <w:szCs w:val="24"/>
              </w:rPr>
            </w:pPr>
            <w:r w:rsidRPr="002D7B7F">
              <w:rPr>
                <w:rFonts w:ascii="Times New Roman" w:hAnsi="Times New Roman" w:cs="Times New Roman"/>
                <w:b/>
                <w:sz w:val="24"/>
                <w:szCs w:val="24"/>
              </w:rPr>
              <w:t>Svolge i compiti secondo le indicazioni date in lingua straniera dall’insegnante, chiedendo eventualmente spiegazioni.</w:t>
            </w:r>
          </w:p>
          <w:p w:rsidR="00CB2E73" w:rsidRPr="002D7B7F" w:rsidRDefault="00CB2E73">
            <w:pPr>
              <w:pStyle w:val="Standard"/>
              <w:jc w:val="both"/>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tc>
      </w:tr>
      <w:tr w:rsidR="00CB2E73" w:rsidRPr="002D7B7F" w:rsidTr="00633825">
        <w:trPr>
          <w:trHeight w:val="440"/>
        </w:trPr>
        <w:tc>
          <w:tcPr>
            <w:tcW w:w="823" w:type="pct"/>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DB05B0" w:rsidRPr="002D7B7F" w:rsidRDefault="00DB05B0" w:rsidP="00DB05B0">
            <w:pPr>
              <w:suppressAutoHyphens w:val="0"/>
              <w:autoSpaceDN/>
              <w:textAlignment w:val="auto"/>
              <w:rPr>
                <w:rFonts w:ascii="Times New Roman" w:eastAsia="Times New Roman" w:hAnsi="Times New Roman" w:cs="Times New Roman"/>
                <w:b/>
                <w:kern w:val="0"/>
                <w:sz w:val="24"/>
                <w:szCs w:val="24"/>
                <w:lang w:eastAsia="it-IT" w:bidi="ar-SA"/>
              </w:rPr>
            </w:pPr>
            <w:r w:rsidRPr="002D7B7F">
              <w:rPr>
                <w:rFonts w:ascii="Times New Roman" w:eastAsia="Times New Roman" w:hAnsi="Times New Roman" w:cs="Times New Roman"/>
                <w:b/>
                <w:kern w:val="0"/>
                <w:sz w:val="24"/>
                <w:szCs w:val="24"/>
                <w:lang w:eastAsia="it-IT" w:bidi="ar-SA"/>
              </w:rPr>
              <w:t>Obiettivi generali di apprendimento dalle Indicazioni Nazionali</w:t>
            </w:r>
          </w:p>
          <w:p w:rsidR="00CB2E73" w:rsidRPr="002D7B7F" w:rsidRDefault="00CB2E73" w:rsidP="00DB05B0">
            <w:pPr>
              <w:pStyle w:val="Standard"/>
              <w:jc w:val="center"/>
              <w:rPr>
                <w:rFonts w:ascii="Times New Roman" w:hAnsi="Times New Roman" w:cs="Times New Roman"/>
                <w:sz w:val="24"/>
                <w:szCs w:val="24"/>
              </w:rPr>
            </w:pPr>
          </w:p>
        </w:tc>
        <w:tc>
          <w:tcPr>
            <w:tcW w:w="4177"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sz w:val="24"/>
                <w:szCs w:val="24"/>
              </w:rPr>
              <w:t>Classe 3°</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DB05B0">
              <w:rPr>
                <w:rFonts w:ascii="Times New Roman" w:hAnsi="Times New Roman" w:cs="Times New Roman"/>
                <w:b/>
                <w:sz w:val="24"/>
                <w:szCs w:val="24"/>
                <w:shd w:val="clear" w:color="auto" w:fill="FFFFFF"/>
              </w:rPr>
              <w:t>D1</w:t>
            </w:r>
            <w:r w:rsidRPr="002D7B7F">
              <w:rPr>
                <w:rFonts w:ascii="Times New Roman" w:hAnsi="Times New Roman" w:cs="Times New Roman"/>
                <w:sz w:val="24"/>
                <w:szCs w:val="24"/>
                <w:shd w:val="clear" w:color="auto" w:fill="FFFFFF"/>
              </w:rPr>
              <w:t xml:space="preserve"> Comprendere vocaboli, istruzioni, espressioni e frasi di uso quotidiano, pronunciati chiaramente e lentamente relativi a </w:t>
            </w:r>
            <w:proofErr w:type="gramStart"/>
            <w:r w:rsidRPr="002D7B7F">
              <w:rPr>
                <w:rFonts w:ascii="Times New Roman" w:hAnsi="Times New Roman" w:cs="Times New Roman"/>
                <w:sz w:val="24"/>
                <w:szCs w:val="24"/>
                <w:shd w:val="clear" w:color="auto" w:fill="FFFFFF"/>
              </w:rPr>
              <w:t>se</w:t>
            </w:r>
            <w:proofErr w:type="gramEnd"/>
            <w:r w:rsidRPr="002D7B7F">
              <w:rPr>
                <w:rFonts w:ascii="Times New Roman" w:hAnsi="Times New Roman" w:cs="Times New Roman"/>
                <w:sz w:val="24"/>
                <w:szCs w:val="24"/>
                <w:shd w:val="clear" w:color="auto" w:fill="FFFFFF"/>
              </w:rPr>
              <w:t xml:space="preserve"> stesso, ai compagni, alla famiglia. ASCOLTO</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tc>
      </w:tr>
      <w:tr w:rsidR="00CB2E73" w:rsidRPr="002D7B7F" w:rsidTr="00633825">
        <w:trPr>
          <w:trHeight w:val="440"/>
        </w:trPr>
        <w:tc>
          <w:tcPr>
            <w:tcW w:w="823" w:type="pct"/>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EA0B6E" w:rsidRPr="002D7B7F" w:rsidRDefault="00EA0B6E">
            <w:pPr>
              <w:widowControl w:val="0"/>
              <w:rPr>
                <w:rFonts w:ascii="Times New Roman" w:hAnsi="Times New Roman" w:cs="Times New Roman"/>
                <w:sz w:val="24"/>
                <w:szCs w:val="24"/>
              </w:rPr>
            </w:pPr>
          </w:p>
        </w:tc>
        <w:tc>
          <w:tcPr>
            <w:tcW w:w="4177"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sz w:val="24"/>
                <w:szCs w:val="24"/>
              </w:rPr>
              <w:t>Classe 5°</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DB05B0">
              <w:rPr>
                <w:rFonts w:ascii="Times New Roman" w:hAnsi="Times New Roman" w:cs="Times New Roman"/>
                <w:b/>
                <w:sz w:val="24"/>
                <w:szCs w:val="24"/>
                <w:shd w:val="clear" w:color="auto" w:fill="FFFFFF"/>
              </w:rPr>
              <w:t>D1</w:t>
            </w:r>
            <w:r w:rsidRPr="002D7B7F">
              <w:rPr>
                <w:rFonts w:ascii="Times New Roman" w:hAnsi="Times New Roman" w:cs="Times New Roman"/>
                <w:sz w:val="24"/>
                <w:szCs w:val="24"/>
                <w:shd w:val="clear" w:color="auto" w:fill="FFFFFF"/>
              </w:rPr>
              <w:t xml:space="preserve"> Comprendere brevi dialoghi, istruzioni, espressioni e frasi di uso quotidiano se pronunciate chiaramente e identificare il tema generale di un discorso in cui si parla di argomenti conosciuti. ASCOLTO</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E7627A">
              <w:rPr>
                <w:rFonts w:ascii="Times New Roman" w:hAnsi="Times New Roman" w:cs="Times New Roman"/>
                <w:b/>
                <w:sz w:val="24"/>
                <w:szCs w:val="24"/>
              </w:rPr>
              <w:t>D</w:t>
            </w:r>
            <w:proofErr w:type="gramStart"/>
            <w:r w:rsidRPr="00E7627A">
              <w:rPr>
                <w:rFonts w:ascii="Times New Roman" w:hAnsi="Times New Roman" w:cs="Times New Roman"/>
                <w:b/>
                <w:sz w:val="24"/>
                <w:szCs w:val="24"/>
              </w:rPr>
              <w:t>2</w:t>
            </w:r>
            <w:r w:rsidRPr="002D7B7F">
              <w:rPr>
                <w:rFonts w:ascii="Times New Roman" w:hAnsi="Times New Roman" w:cs="Times New Roman"/>
                <w:sz w:val="24"/>
                <w:szCs w:val="24"/>
                <w:shd w:val="clear" w:color="auto" w:fill="FFFFFF"/>
              </w:rPr>
              <w:t xml:space="preserve"> </w:t>
            </w:r>
            <w:r w:rsidRPr="002D7B7F">
              <w:rPr>
                <w:rFonts w:ascii="Times New Roman" w:hAnsi="Times New Roman" w:cs="Times New Roman"/>
                <w:sz w:val="24"/>
                <w:szCs w:val="24"/>
              </w:rPr>
              <w:t xml:space="preserve"> Leggere</w:t>
            </w:r>
            <w:proofErr w:type="gramEnd"/>
            <w:r w:rsidRPr="002D7B7F">
              <w:rPr>
                <w:rFonts w:ascii="Times New Roman" w:hAnsi="Times New Roman" w:cs="Times New Roman"/>
                <w:sz w:val="24"/>
                <w:szCs w:val="24"/>
              </w:rPr>
              <w:t xml:space="preserve"> e comprendere brevi e semplici testi, accompagnati preferibilmente da supporti visivi, cogliendo il loro significato globale e identificando parole e frasi familiari. LETTURA</w:t>
            </w:r>
          </w:p>
          <w:p w:rsidR="00CB2E73" w:rsidRPr="002D7B7F" w:rsidRDefault="00CB2E73">
            <w:pPr>
              <w:pStyle w:val="Standard"/>
              <w:rPr>
                <w:rFonts w:ascii="Times New Roman" w:hAnsi="Times New Roman" w:cs="Times New Roman"/>
                <w:sz w:val="24"/>
                <w:szCs w:val="24"/>
              </w:rPr>
            </w:pPr>
          </w:p>
        </w:tc>
      </w:tr>
      <w:tr w:rsidR="00CB2E73" w:rsidRPr="002D7B7F" w:rsidTr="00633825">
        <w:trPr>
          <w:trHeight w:val="580"/>
        </w:trPr>
        <w:tc>
          <w:tcPr>
            <w:tcW w:w="823"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DB05B0" w:rsidRDefault="00EA0B6E" w:rsidP="00DB05B0">
            <w:pPr>
              <w:pStyle w:val="Standard"/>
              <w:rPr>
                <w:rFonts w:ascii="Times New Roman" w:hAnsi="Times New Roman" w:cs="Times New Roman"/>
                <w:b/>
                <w:sz w:val="24"/>
                <w:szCs w:val="24"/>
              </w:rPr>
            </w:pPr>
            <w:r w:rsidRPr="00DB05B0">
              <w:rPr>
                <w:rFonts w:ascii="Times New Roman" w:hAnsi="Times New Roman" w:cs="Times New Roman"/>
                <w:b/>
                <w:sz w:val="24"/>
                <w:szCs w:val="24"/>
              </w:rPr>
              <w:t>Obiettivi specifici di apprendimento in forma operativa</w:t>
            </w:r>
          </w:p>
          <w:p w:rsidR="00CB2E73" w:rsidRPr="002D7B7F" w:rsidRDefault="00CB2E73" w:rsidP="00DB05B0">
            <w:pPr>
              <w:pStyle w:val="Standard"/>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1°</w:t>
            </w: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2°</w:t>
            </w: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tc>
        <w:tc>
          <w:tcPr>
            <w:tcW w:w="836"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3°</w:t>
            </w: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4°</w:t>
            </w: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5°</w:t>
            </w:r>
          </w:p>
        </w:tc>
      </w:tr>
      <w:tr w:rsidR="00CB2E73" w:rsidRPr="002D7B7F" w:rsidTr="00633825">
        <w:trPr>
          <w:trHeight w:val="3160"/>
        </w:trPr>
        <w:tc>
          <w:tcPr>
            <w:tcW w:w="823"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CB2E73">
            <w:pPr>
              <w:pStyle w:val="Standard"/>
              <w:jc w:val="center"/>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shd w:val="clear" w:color="auto" w:fill="FFFFFF"/>
              </w:rPr>
              <w:t>D1</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Eseguire</w:t>
            </w:r>
            <w:r w:rsidRPr="002D7B7F">
              <w:rPr>
                <w:rFonts w:ascii="Times New Roman" w:hAnsi="Times New Roman" w:cs="Times New Roman"/>
                <w:sz w:val="24"/>
                <w:szCs w:val="24"/>
                <w:shd w:val="clear" w:color="auto" w:fill="FFFFFF"/>
              </w:rPr>
              <w:t xml:space="preserve"> semplici azioni scolastiche secondo la consegna ascoltata (open/</w:t>
            </w:r>
            <w:proofErr w:type="spellStart"/>
            <w:r w:rsidRPr="002D7B7F">
              <w:rPr>
                <w:rFonts w:ascii="Times New Roman" w:hAnsi="Times New Roman" w:cs="Times New Roman"/>
                <w:sz w:val="24"/>
                <w:szCs w:val="24"/>
                <w:shd w:val="clear" w:color="auto" w:fill="FFFFFF"/>
              </w:rPr>
              <w:t>close</w:t>
            </w:r>
            <w:proofErr w:type="spellEnd"/>
            <w:r w:rsidRPr="002D7B7F">
              <w:rPr>
                <w:rFonts w:ascii="Times New Roman" w:hAnsi="Times New Roman" w:cs="Times New Roman"/>
                <w:sz w:val="24"/>
                <w:szCs w:val="24"/>
                <w:shd w:val="clear" w:color="auto" w:fill="FFFFFF"/>
              </w:rPr>
              <w:t>, stand up/</w:t>
            </w:r>
            <w:proofErr w:type="spellStart"/>
            <w:r w:rsidRPr="002D7B7F">
              <w:rPr>
                <w:rFonts w:ascii="Times New Roman" w:hAnsi="Times New Roman" w:cs="Times New Roman"/>
                <w:sz w:val="24"/>
                <w:szCs w:val="24"/>
                <w:shd w:val="clear" w:color="auto" w:fill="FFFFFF"/>
              </w:rPr>
              <w:t>sit</w:t>
            </w:r>
            <w:proofErr w:type="spellEnd"/>
            <w:r w:rsidRPr="002D7B7F">
              <w:rPr>
                <w:rFonts w:ascii="Times New Roman" w:hAnsi="Times New Roman" w:cs="Times New Roman"/>
                <w:sz w:val="24"/>
                <w:szCs w:val="24"/>
                <w:shd w:val="clear" w:color="auto" w:fill="FFFFFF"/>
              </w:rPr>
              <w:t xml:space="preserve"> down)</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D2</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Attribuire</w:t>
            </w:r>
            <w:r w:rsidRPr="002D7B7F">
              <w:rPr>
                <w:rFonts w:ascii="Times New Roman" w:hAnsi="Times New Roman" w:cs="Times New Roman"/>
                <w:sz w:val="24"/>
                <w:szCs w:val="24"/>
              </w:rPr>
              <w:t xml:space="preserve"> significato a parole di uso quotidiano</w:t>
            </w: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D1</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Eseguire</w:t>
            </w:r>
            <w:r w:rsidRPr="002D7B7F">
              <w:rPr>
                <w:rFonts w:ascii="Times New Roman" w:hAnsi="Times New Roman" w:cs="Times New Roman"/>
                <w:sz w:val="24"/>
                <w:szCs w:val="24"/>
                <w:shd w:val="clear" w:color="auto" w:fill="FFFFFF"/>
              </w:rPr>
              <w:t xml:space="preserve"> semplici azioni scolastiche secondo la consegna ascoltata (</w:t>
            </w:r>
            <w:proofErr w:type="spellStart"/>
            <w:r w:rsidRPr="002D7B7F">
              <w:rPr>
                <w:rFonts w:ascii="Times New Roman" w:hAnsi="Times New Roman" w:cs="Times New Roman"/>
                <w:sz w:val="24"/>
                <w:szCs w:val="24"/>
                <w:shd w:val="clear" w:color="auto" w:fill="FFFFFF"/>
              </w:rPr>
              <w:t>listen</w:t>
            </w:r>
            <w:proofErr w:type="spellEnd"/>
            <w:r w:rsidRPr="002D7B7F">
              <w:rPr>
                <w:rFonts w:ascii="Times New Roman" w:hAnsi="Times New Roman" w:cs="Times New Roman"/>
                <w:sz w:val="24"/>
                <w:szCs w:val="24"/>
                <w:shd w:val="clear" w:color="auto" w:fill="FFFFFF"/>
              </w:rPr>
              <w:t xml:space="preserve">, </w:t>
            </w:r>
            <w:proofErr w:type="spellStart"/>
            <w:r w:rsidRPr="002D7B7F">
              <w:rPr>
                <w:rFonts w:ascii="Times New Roman" w:hAnsi="Times New Roman" w:cs="Times New Roman"/>
                <w:sz w:val="24"/>
                <w:szCs w:val="24"/>
                <w:shd w:val="clear" w:color="auto" w:fill="FFFFFF"/>
              </w:rPr>
              <w:t>repeat</w:t>
            </w:r>
            <w:proofErr w:type="spellEnd"/>
            <w:r w:rsidRPr="002D7B7F">
              <w:rPr>
                <w:rFonts w:ascii="Times New Roman" w:hAnsi="Times New Roman" w:cs="Times New Roman"/>
                <w:sz w:val="24"/>
                <w:szCs w:val="24"/>
                <w:shd w:val="clear" w:color="auto" w:fill="FFFFFF"/>
              </w:rPr>
              <w:t xml:space="preserve">, </w:t>
            </w:r>
            <w:proofErr w:type="spellStart"/>
            <w:r w:rsidRPr="002D7B7F">
              <w:rPr>
                <w:rFonts w:ascii="Times New Roman" w:hAnsi="Times New Roman" w:cs="Times New Roman"/>
                <w:sz w:val="24"/>
                <w:szCs w:val="24"/>
                <w:shd w:val="clear" w:color="auto" w:fill="FFFFFF"/>
              </w:rPr>
              <w:t>colour</w:t>
            </w:r>
            <w:proofErr w:type="spellEnd"/>
            <w:r w:rsidRPr="002D7B7F">
              <w:rPr>
                <w:rFonts w:ascii="Times New Roman" w:hAnsi="Times New Roman" w:cs="Times New Roman"/>
                <w:sz w:val="24"/>
                <w:szCs w:val="24"/>
                <w:shd w:val="clear" w:color="auto" w:fill="FFFFFF"/>
              </w:rPr>
              <w:t xml:space="preserve">, </w:t>
            </w:r>
            <w:proofErr w:type="spellStart"/>
            <w:r w:rsidRPr="002D7B7F">
              <w:rPr>
                <w:rFonts w:ascii="Times New Roman" w:hAnsi="Times New Roman" w:cs="Times New Roman"/>
                <w:sz w:val="24"/>
                <w:szCs w:val="24"/>
                <w:shd w:val="clear" w:color="auto" w:fill="FFFFFF"/>
              </w:rPr>
              <w:t>draw</w:t>
            </w:r>
            <w:proofErr w:type="spellEnd"/>
            <w:r w:rsidRPr="002D7B7F">
              <w:rPr>
                <w:rFonts w:ascii="Times New Roman" w:hAnsi="Times New Roman" w:cs="Times New Roman"/>
                <w:sz w:val="24"/>
                <w:szCs w:val="24"/>
                <w:shd w:val="clear" w:color="auto" w:fill="FFFFFF"/>
              </w:rPr>
              <w:t xml:space="preserve">, copy, complete, </w:t>
            </w:r>
            <w:proofErr w:type="spellStart"/>
            <w:r w:rsidRPr="002D7B7F">
              <w:rPr>
                <w:rFonts w:ascii="Times New Roman" w:hAnsi="Times New Roman" w:cs="Times New Roman"/>
                <w:sz w:val="24"/>
                <w:szCs w:val="24"/>
                <w:shd w:val="clear" w:color="auto" w:fill="FFFFFF"/>
              </w:rPr>
              <w:t>count</w:t>
            </w:r>
            <w:proofErr w:type="spellEnd"/>
            <w:r w:rsidRPr="002D7B7F">
              <w:rPr>
                <w:rFonts w:ascii="Times New Roman" w:hAnsi="Times New Roman" w:cs="Times New Roman"/>
                <w:sz w:val="24"/>
                <w:szCs w:val="24"/>
                <w:shd w:val="clear" w:color="auto" w:fill="FFFFFF"/>
              </w:rPr>
              <w:t xml:space="preserve"> </w:t>
            </w:r>
            <w:proofErr w:type="spellStart"/>
            <w:r w:rsidRPr="002D7B7F">
              <w:rPr>
                <w:rFonts w:ascii="Times New Roman" w:hAnsi="Times New Roman" w:cs="Times New Roman"/>
                <w:sz w:val="24"/>
                <w:szCs w:val="24"/>
                <w:shd w:val="clear" w:color="auto" w:fill="FFFFFF"/>
              </w:rPr>
              <w:t>raise</w:t>
            </w:r>
            <w:proofErr w:type="spellEnd"/>
            <w:r w:rsidRPr="002D7B7F">
              <w:rPr>
                <w:rFonts w:ascii="Times New Roman" w:hAnsi="Times New Roman" w:cs="Times New Roman"/>
                <w:sz w:val="24"/>
                <w:szCs w:val="24"/>
                <w:shd w:val="clear" w:color="auto" w:fill="FFFFFF"/>
              </w:rPr>
              <w:t xml:space="preserve"> </w:t>
            </w:r>
            <w:proofErr w:type="spellStart"/>
            <w:r w:rsidRPr="002D7B7F">
              <w:rPr>
                <w:rFonts w:ascii="Times New Roman" w:hAnsi="Times New Roman" w:cs="Times New Roman"/>
                <w:sz w:val="24"/>
                <w:szCs w:val="24"/>
                <w:shd w:val="clear" w:color="auto" w:fill="FFFFFF"/>
              </w:rPr>
              <w:t>your</w:t>
            </w:r>
            <w:proofErr w:type="spellEnd"/>
            <w:r w:rsidRPr="002D7B7F">
              <w:rPr>
                <w:rFonts w:ascii="Times New Roman" w:hAnsi="Times New Roman" w:cs="Times New Roman"/>
                <w:sz w:val="24"/>
                <w:szCs w:val="24"/>
                <w:shd w:val="clear" w:color="auto" w:fill="FFFFFF"/>
              </w:rPr>
              <w:t xml:space="preserve"> hand)</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Chiarificare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jc w:val="center"/>
              <w:rPr>
                <w:rFonts w:ascii="Times New Roman" w:hAnsi="Times New Roman" w:cs="Times New Roman"/>
                <w:sz w:val="24"/>
                <w:szCs w:val="24"/>
                <w:shd w:val="clear" w:color="auto" w:fill="FFFFFF"/>
              </w:rPr>
            </w:pPr>
          </w:p>
          <w:p w:rsidR="00CB2E73" w:rsidRPr="002D7B7F" w:rsidRDefault="00CB2E73">
            <w:pPr>
              <w:pStyle w:val="Standard"/>
              <w:jc w:val="center"/>
              <w:rPr>
                <w:rFonts w:ascii="Times New Roman" w:hAnsi="Times New Roman" w:cs="Times New Roman"/>
                <w:sz w:val="24"/>
                <w:szCs w:val="24"/>
                <w:shd w:val="clear" w:color="auto" w:fill="FFFFFF"/>
              </w:rPr>
            </w:pPr>
          </w:p>
          <w:p w:rsidR="00CB2E73" w:rsidRPr="002D7B7F" w:rsidRDefault="00CB2E73">
            <w:pPr>
              <w:pStyle w:val="Standard"/>
              <w:jc w:val="center"/>
              <w:rPr>
                <w:rFonts w:ascii="Times New Roman" w:hAnsi="Times New Roman" w:cs="Times New Roman"/>
                <w:sz w:val="24"/>
                <w:szCs w:val="24"/>
                <w:shd w:val="clear" w:color="auto" w:fill="FFFFFF"/>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shd w:val="clear" w:color="auto" w:fill="FFFFFF"/>
              </w:rPr>
              <w:t>D2</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Attribuire</w:t>
            </w:r>
            <w:r w:rsidRPr="002D7B7F">
              <w:rPr>
                <w:rFonts w:ascii="Times New Roman" w:hAnsi="Times New Roman" w:cs="Times New Roman"/>
                <w:sz w:val="24"/>
                <w:szCs w:val="24"/>
              </w:rPr>
              <w:t xml:space="preserve"> significato a parole di uso quotidiano scritte</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Chiarificare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tc>
        <w:tc>
          <w:tcPr>
            <w:tcW w:w="836"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D1</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semplici testi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Realizzare</w:t>
            </w:r>
            <w:r w:rsidRPr="002D7B7F">
              <w:rPr>
                <w:rFonts w:ascii="Times New Roman" w:hAnsi="Times New Roman" w:cs="Times New Roman"/>
                <w:sz w:val="24"/>
                <w:szCs w:val="24"/>
                <w:shd w:val="clear" w:color="auto" w:fill="FFFFFF"/>
              </w:rPr>
              <w:t xml:space="preserve"> semplici drammatizzazioni</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shd w:val="clear" w:color="auto" w:fill="FFFFFF"/>
              </w:rPr>
            </w:pPr>
          </w:p>
          <w:p w:rsidR="00CB2E73" w:rsidRPr="002D7B7F" w:rsidRDefault="00CB2E73">
            <w:pPr>
              <w:pStyle w:val="Standard"/>
              <w:jc w:val="center"/>
              <w:rPr>
                <w:rFonts w:ascii="Times New Roman" w:hAnsi="Times New Roman" w:cs="Times New Roman"/>
                <w:sz w:val="24"/>
                <w:szCs w:val="24"/>
                <w:shd w:val="clear" w:color="auto" w:fill="FFFFFF"/>
              </w:rPr>
            </w:pPr>
          </w:p>
          <w:p w:rsidR="00CB2E73" w:rsidRPr="002D7B7F" w:rsidRDefault="00CB2E73">
            <w:pPr>
              <w:pStyle w:val="Standard"/>
              <w:jc w:val="center"/>
              <w:rPr>
                <w:rFonts w:ascii="Times New Roman" w:hAnsi="Times New Roman" w:cs="Times New Roman"/>
                <w:sz w:val="24"/>
                <w:szCs w:val="24"/>
                <w:shd w:val="clear" w:color="auto" w:fill="FFFFFF"/>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shd w:val="clear" w:color="auto" w:fill="FFFFFF"/>
              </w:rPr>
              <w:t>D2</w:t>
            </w:r>
          </w:p>
          <w:p w:rsidR="00CB2E73" w:rsidRPr="002D7B7F" w:rsidRDefault="00CB2E73">
            <w:pPr>
              <w:pStyle w:val="Standard"/>
              <w:rPr>
                <w:rFonts w:ascii="Times New Roman" w:hAnsi="Times New Roman" w:cs="Times New Roman"/>
                <w:b/>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Attribuire</w:t>
            </w:r>
            <w:r w:rsidRPr="002D7B7F">
              <w:rPr>
                <w:rFonts w:ascii="Times New Roman" w:hAnsi="Times New Roman" w:cs="Times New Roman"/>
                <w:sz w:val="24"/>
                <w:szCs w:val="24"/>
                <w:shd w:val="clear" w:color="auto" w:fill="FFFFFF"/>
              </w:rPr>
              <w:t xml:space="preserve"> significato a semplici frasi di uso quotidiano scritte</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sz w:val="24"/>
                <w:szCs w:val="24"/>
                <w:shd w:val="clear" w:color="auto" w:fill="FFFFFF"/>
              </w:rPr>
              <w:t xml:space="preserve"> </w:t>
            </w: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D1</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testi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Organizzare</w:t>
            </w:r>
            <w:r w:rsidRPr="002D7B7F">
              <w:rPr>
                <w:rFonts w:ascii="Times New Roman" w:hAnsi="Times New Roman" w:cs="Times New Roman"/>
                <w:sz w:val="24"/>
                <w:szCs w:val="24"/>
              </w:rPr>
              <w:t xml:space="preserve"> contenuti ascoltati in un </w:t>
            </w:r>
            <w:r w:rsidRPr="002D7B7F">
              <w:rPr>
                <w:rFonts w:ascii="Times New Roman" w:hAnsi="Times New Roman" w:cs="Times New Roman"/>
                <w:i/>
                <w:sz w:val="24"/>
                <w:szCs w:val="24"/>
              </w:rPr>
              <w:t>framework</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D2</w:t>
            </w:r>
          </w:p>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proofErr w:type="gramStart"/>
            <w:r w:rsidRPr="002D7B7F">
              <w:rPr>
                <w:rFonts w:ascii="Times New Roman" w:hAnsi="Times New Roman" w:cs="Times New Roman"/>
                <w:b/>
                <w:sz w:val="24"/>
                <w:szCs w:val="24"/>
              </w:rPr>
              <w:t>Analizzare</w:t>
            </w:r>
            <w:r w:rsidRPr="002D7B7F">
              <w:rPr>
                <w:rFonts w:ascii="Times New Roman" w:hAnsi="Times New Roman" w:cs="Times New Roman"/>
                <w:sz w:val="24"/>
                <w:szCs w:val="24"/>
              </w:rPr>
              <w:t xml:space="preserve">  brevi</w:t>
            </w:r>
            <w:proofErr w:type="gramEnd"/>
            <w:r w:rsidRPr="002D7B7F">
              <w:rPr>
                <w:rFonts w:ascii="Times New Roman" w:hAnsi="Times New Roman" w:cs="Times New Roman"/>
                <w:sz w:val="24"/>
                <w:szCs w:val="24"/>
              </w:rPr>
              <w:t xml:space="preserve"> e semplici testi anche in forma di </w:t>
            </w:r>
            <w:r w:rsidRPr="002D7B7F">
              <w:rPr>
                <w:rFonts w:ascii="Times New Roman" w:hAnsi="Times New Roman" w:cs="Times New Roman"/>
                <w:i/>
                <w:sz w:val="24"/>
                <w:szCs w:val="24"/>
              </w:rPr>
              <w:t>storytelling</w:t>
            </w:r>
            <w:r w:rsidRPr="002D7B7F">
              <w:rPr>
                <w:rFonts w:ascii="Times New Roman" w:hAnsi="Times New Roman" w:cs="Times New Roman"/>
                <w:sz w:val="24"/>
                <w:szCs w:val="24"/>
              </w:rPr>
              <w:t>, accompagnati da supporti audio-visivi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D1</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testi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Realizzare</w:t>
            </w:r>
            <w:r w:rsidRPr="002D7B7F">
              <w:rPr>
                <w:rFonts w:ascii="Times New Roman" w:hAnsi="Times New Roman" w:cs="Times New Roman"/>
                <w:sz w:val="24"/>
                <w:szCs w:val="24"/>
                <w:shd w:val="clear" w:color="auto" w:fill="FFFFFF"/>
              </w:rPr>
              <w:t xml:space="preserve"> semplici drammatizzazioni</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Organizzare</w:t>
            </w:r>
            <w:r w:rsidRPr="002D7B7F">
              <w:rPr>
                <w:rFonts w:ascii="Times New Roman" w:hAnsi="Times New Roman" w:cs="Times New Roman"/>
                <w:sz w:val="24"/>
                <w:szCs w:val="24"/>
              </w:rPr>
              <w:t xml:space="preserve"> contenuti ascoltati in un </w:t>
            </w:r>
            <w:r w:rsidRPr="002D7B7F">
              <w:rPr>
                <w:rFonts w:ascii="Times New Roman" w:hAnsi="Times New Roman" w:cs="Times New Roman"/>
                <w:i/>
                <w:sz w:val="24"/>
                <w:szCs w:val="24"/>
              </w:rPr>
              <w:t>framework</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Argomentare</w:t>
            </w:r>
            <w:r w:rsidRPr="002D7B7F">
              <w:rPr>
                <w:rFonts w:ascii="Times New Roman" w:hAnsi="Times New Roman" w:cs="Times New Roman"/>
                <w:sz w:val="24"/>
                <w:szCs w:val="24"/>
              </w:rPr>
              <w:t xml:space="preserve"> le strategie utilizzate</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D2</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proofErr w:type="gramStart"/>
            <w:r w:rsidRPr="002D7B7F">
              <w:rPr>
                <w:rFonts w:ascii="Times New Roman" w:hAnsi="Times New Roman" w:cs="Times New Roman"/>
                <w:b/>
                <w:sz w:val="24"/>
                <w:szCs w:val="24"/>
              </w:rPr>
              <w:t>Analizzare</w:t>
            </w:r>
            <w:r w:rsidRPr="002D7B7F">
              <w:rPr>
                <w:rFonts w:ascii="Times New Roman" w:hAnsi="Times New Roman" w:cs="Times New Roman"/>
                <w:sz w:val="24"/>
                <w:szCs w:val="24"/>
              </w:rPr>
              <w:t xml:space="preserve">  brevi</w:t>
            </w:r>
            <w:proofErr w:type="gramEnd"/>
            <w:r w:rsidRPr="002D7B7F">
              <w:rPr>
                <w:rFonts w:ascii="Times New Roman" w:hAnsi="Times New Roman" w:cs="Times New Roman"/>
                <w:sz w:val="24"/>
                <w:szCs w:val="24"/>
              </w:rPr>
              <w:t xml:space="preserve"> e semplici testi (storytelling), accompagnati da supporti audio-visivi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Argomentare</w:t>
            </w:r>
            <w:r w:rsidRPr="002D7B7F">
              <w:rPr>
                <w:rFonts w:ascii="Times New Roman" w:hAnsi="Times New Roman" w:cs="Times New Roman"/>
                <w:sz w:val="24"/>
                <w:szCs w:val="24"/>
              </w:rPr>
              <w:t xml:space="preserve"> le strategie utilizzate</w:t>
            </w:r>
          </w:p>
          <w:p w:rsidR="00CB2E73" w:rsidRPr="002D7B7F" w:rsidRDefault="00CB2E73">
            <w:pPr>
              <w:pStyle w:val="Standard"/>
              <w:rPr>
                <w:rFonts w:ascii="Times New Roman" w:hAnsi="Times New Roman" w:cs="Times New Roman"/>
                <w:b/>
                <w:sz w:val="24"/>
                <w:szCs w:val="24"/>
              </w:rPr>
            </w:pPr>
          </w:p>
          <w:p w:rsidR="00CB2E73" w:rsidRPr="002D7B7F" w:rsidRDefault="00CB2E73">
            <w:pPr>
              <w:pStyle w:val="Standard"/>
              <w:rPr>
                <w:rFonts w:ascii="Times New Roman" w:hAnsi="Times New Roman" w:cs="Times New Roman"/>
                <w:sz w:val="24"/>
                <w:szCs w:val="24"/>
              </w:rPr>
            </w:pPr>
          </w:p>
        </w:tc>
      </w:tr>
    </w:tbl>
    <w:p w:rsidR="00CB2E73" w:rsidRPr="002D7B7F" w:rsidRDefault="00CB2E73">
      <w:pPr>
        <w:pStyle w:val="Standard"/>
        <w:jc w:val="center"/>
        <w:rPr>
          <w:rFonts w:ascii="Times New Roman" w:hAnsi="Times New Roman" w:cs="Times New Roman"/>
          <w:sz w:val="24"/>
          <w:szCs w:val="24"/>
        </w:rPr>
      </w:pPr>
    </w:p>
    <w:p w:rsidR="003B054E" w:rsidRPr="002D7B7F" w:rsidRDefault="003B054E">
      <w:pPr>
        <w:pStyle w:val="Standard"/>
        <w:jc w:val="center"/>
        <w:rPr>
          <w:rFonts w:ascii="Times New Roman" w:hAnsi="Times New Roman" w:cs="Times New Roman"/>
          <w:sz w:val="24"/>
          <w:szCs w:val="24"/>
        </w:rPr>
      </w:pPr>
    </w:p>
    <w:p w:rsidR="003B054E" w:rsidRPr="002D7B7F" w:rsidRDefault="003B054E">
      <w:pPr>
        <w:pStyle w:val="Standard"/>
        <w:jc w:val="center"/>
        <w:rPr>
          <w:rFonts w:ascii="Times New Roman" w:hAnsi="Times New Roman" w:cs="Times New Roman"/>
          <w:sz w:val="24"/>
          <w:szCs w:val="24"/>
        </w:rPr>
      </w:pPr>
    </w:p>
    <w:p w:rsidR="003B054E" w:rsidRDefault="003B054E">
      <w:pPr>
        <w:pStyle w:val="Standard"/>
        <w:jc w:val="center"/>
        <w:rPr>
          <w:rFonts w:ascii="Times New Roman" w:hAnsi="Times New Roman" w:cs="Times New Roman"/>
          <w:sz w:val="24"/>
          <w:szCs w:val="24"/>
        </w:rPr>
      </w:pPr>
    </w:p>
    <w:p w:rsidR="00E7627A" w:rsidRDefault="00E7627A">
      <w:pPr>
        <w:pStyle w:val="Standard"/>
        <w:jc w:val="center"/>
        <w:rPr>
          <w:rFonts w:ascii="Times New Roman" w:hAnsi="Times New Roman" w:cs="Times New Roman"/>
          <w:sz w:val="24"/>
          <w:szCs w:val="24"/>
        </w:rPr>
      </w:pPr>
    </w:p>
    <w:p w:rsidR="00E7627A" w:rsidRPr="002D7B7F" w:rsidRDefault="00E7627A">
      <w:pPr>
        <w:pStyle w:val="Standard"/>
        <w:jc w:val="center"/>
        <w:rPr>
          <w:rFonts w:ascii="Times New Roman" w:hAnsi="Times New Roman" w:cs="Times New Roman"/>
          <w:sz w:val="24"/>
          <w:szCs w:val="24"/>
        </w:rPr>
      </w:pPr>
    </w:p>
    <w:p w:rsidR="00CB2E73" w:rsidRPr="002D7B7F" w:rsidRDefault="00CB2E73">
      <w:pPr>
        <w:pStyle w:val="Standard"/>
        <w:spacing w:line="360" w:lineRule="auto"/>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2490"/>
        <w:gridCol w:w="2526"/>
        <w:gridCol w:w="2526"/>
        <w:gridCol w:w="2529"/>
        <w:gridCol w:w="2526"/>
        <w:gridCol w:w="2529"/>
      </w:tblGrid>
      <w:tr w:rsidR="00CB2E73" w:rsidRPr="002D7B7F" w:rsidTr="00633825">
        <w:trPr>
          <w:trHeight w:val="1140"/>
        </w:trPr>
        <w:tc>
          <w:tcPr>
            <w:tcW w:w="823"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b/>
                <w:sz w:val="24"/>
                <w:szCs w:val="24"/>
              </w:rPr>
              <w:t>TRAGUARDO</w:t>
            </w: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b/>
                <w:sz w:val="24"/>
                <w:szCs w:val="24"/>
              </w:rPr>
              <w:t xml:space="preserve"> per lo SVILUPPO della COMPETENZA</w:t>
            </w:r>
          </w:p>
          <w:p w:rsidR="00CB2E73" w:rsidRPr="002D7B7F" w:rsidRDefault="00EA0B6E">
            <w:pPr>
              <w:pStyle w:val="Standard"/>
              <w:jc w:val="center"/>
              <w:rPr>
                <w:rFonts w:ascii="Times New Roman" w:hAnsi="Times New Roman" w:cs="Times New Roman"/>
                <w:sz w:val="24"/>
                <w:szCs w:val="24"/>
              </w:rPr>
            </w:pPr>
            <w:proofErr w:type="gramStart"/>
            <w:r w:rsidRPr="002D7B7F">
              <w:rPr>
                <w:rFonts w:ascii="Times New Roman" w:hAnsi="Times New Roman" w:cs="Times New Roman"/>
                <w:b/>
                <w:sz w:val="24"/>
                <w:szCs w:val="24"/>
              </w:rPr>
              <w:t>dalle  Indicazioni</w:t>
            </w:r>
            <w:proofErr w:type="gramEnd"/>
            <w:r w:rsidRPr="002D7B7F">
              <w:rPr>
                <w:rFonts w:ascii="Times New Roman" w:hAnsi="Times New Roman" w:cs="Times New Roman"/>
                <w:b/>
                <w:sz w:val="24"/>
                <w:szCs w:val="24"/>
              </w:rPr>
              <w:t xml:space="preserve"> Nazionali</w:t>
            </w:r>
          </w:p>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b/>
                <w:sz w:val="24"/>
                <w:szCs w:val="24"/>
              </w:rPr>
              <w:t>E</w:t>
            </w: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tc>
        <w:tc>
          <w:tcPr>
            <w:tcW w:w="4177"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CB2E73">
            <w:pPr>
              <w:pStyle w:val="Standard"/>
              <w:jc w:val="both"/>
              <w:rPr>
                <w:rFonts w:ascii="Times New Roman" w:hAnsi="Times New Roman" w:cs="Times New Roman"/>
                <w:b/>
                <w:sz w:val="24"/>
                <w:szCs w:val="24"/>
              </w:rPr>
            </w:pPr>
          </w:p>
          <w:p w:rsidR="00CB2E73" w:rsidRPr="002D7B7F" w:rsidRDefault="00EA0B6E">
            <w:pPr>
              <w:pStyle w:val="Standard"/>
              <w:jc w:val="both"/>
              <w:rPr>
                <w:rFonts w:ascii="Times New Roman" w:hAnsi="Times New Roman" w:cs="Times New Roman"/>
                <w:sz w:val="24"/>
                <w:szCs w:val="24"/>
              </w:rPr>
            </w:pPr>
            <w:r w:rsidRPr="002D7B7F">
              <w:rPr>
                <w:rFonts w:ascii="Times New Roman" w:hAnsi="Times New Roman" w:cs="Times New Roman"/>
                <w:b/>
                <w:sz w:val="24"/>
                <w:szCs w:val="24"/>
              </w:rPr>
              <w:t xml:space="preserve"> Individua alcuni elementi culturali e coglie rapporti tra forme linguistiche e usi della lingua straniera.</w:t>
            </w:r>
          </w:p>
          <w:p w:rsidR="00CB2E73" w:rsidRPr="002D7B7F" w:rsidRDefault="00CB2E73">
            <w:pPr>
              <w:pStyle w:val="Standard"/>
              <w:jc w:val="both"/>
              <w:rPr>
                <w:rFonts w:ascii="Times New Roman" w:hAnsi="Times New Roman" w:cs="Times New Roman"/>
                <w:sz w:val="24"/>
                <w:szCs w:val="24"/>
              </w:rPr>
            </w:pPr>
          </w:p>
          <w:p w:rsidR="00CB2E73" w:rsidRPr="002D7B7F" w:rsidRDefault="00CB2E73">
            <w:pPr>
              <w:pStyle w:val="Standard"/>
              <w:jc w:val="both"/>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tc>
      </w:tr>
      <w:tr w:rsidR="00CB2E73" w:rsidRPr="002D7B7F" w:rsidTr="00633825">
        <w:trPr>
          <w:trHeight w:val="440"/>
        </w:trPr>
        <w:tc>
          <w:tcPr>
            <w:tcW w:w="823" w:type="pct"/>
            <w:vMerge w:val="restar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CB2E73">
            <w:pPr>
              <w:pStyle w:val="Standard"/>
              <w:jc w:val="center"/>
              <w:rPr>
                <w:rFonts w:ascii="Times New Roman" w:hAnsi="Times New Roman" w:cs="Times New Roman"/>
                <w:sz w:val="24"/>
                <w:szCs w:val="24"/>
              </w:rPr>
            </w:pPr>
          </w:p>
          <w:p w:rsidR="00E7627A" w:rsidRPr="002D7B7F" w:rsidRDefault="00E7627A" w:rsidP="00E7627A">
            <w:pPr>
              <w:suppressAutoHyphens w:val="0"/>
              <w:autoSpaceDN/>
              <w:textAlignment w:val="auto"/>
              <w:rPr>
                <w:rFonts w:ascii="Times New Roman" w:eastAsia="Times New Roman" w:hAnsi="Times New Roman" w:cs="Times New Roman"/>
                <w:b/>
                <w:kern w:val="0"/>
                <w:sz w:val="24"/>
                <w:szCs w:val="24"/>
                <w:lang w:eastAsia="it-IT" w:bidi="ar-SA"/>
              </w:rPr>
            </w:pPr>
            <w:r w:rsidRPr="002D7B7F">
              <w:rPr>
                <w:rFonts w:ascii="Times New Roman" w:eastAsia="Times New Roman" w:hAnsi="Times New Roman" w:cs="Times New Roman"/>
                <w:b/>
                <w:kern w:val="0"/>
                <w:sz w:val="24"/>
                <w:szCs w:val="24"/>
                <w:lang w:eastAsia="it-IT" w:bidi="ar-SA"/>
              </w:rPr>
              <w:t>Obiettivi generali di apprendimento dalle Indicazioni Nazionali</w:t>
            </w:r>
          </w:p>
          <w:p w:rsidR="00CB2E73" w:rsidRPr="002D7B7F" w:rsidRDefault="00CB2E73">
            <w:pPr>
              <w:pStyle w:val="Standard"/>
              <w:jc w:val="center"/>
              <w:rPr>
                <w:rFonts w:ascii="Times New Roman" w:hAnsi="Times New Roman" w:cs="Times New Roman"/>
                <w:sz w:val="24"/>
                <w:szCs w:val="24"/>
              </w:rPr>
            </w:pPr>
          </w:p>
        </w:tc>
        <w:tc>
          <w:tcPr>
            <w:tcW w:w="4177"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sz w:val="24"/>
                <w:szCs w:val="24"/>
              </w:rPr>
              <w:t>Classe 3°</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E7627A">
              <w:rPr>
                <w:rFonts w:ascii="Times New Roman" w:hAnsi="Times New Roman" w:cs="Times New Roman"/>
                <w:b/>
                <w:sz w:val="24"/>
                <w:szCs w:val="24"/>
              </w:rPr>
              <w:t>E1</w:t>
            </w:r>
            <w:r w:rsidRPr="002D7B7F">
              <w:rPr>
                <w:rFonts w:ascii="Times New Roman" w:hAnsi="Times New Roman" w:cs="Times New Roman"/>
                <w:sz w:val="24"/>
                <w:szCs w:val="24"/>
              </w:rPr>
              <w:t xml:space="preserve"> Comprendere cartoline, biglietti e brevi messaggi, accompagnati preferibilmente da supporti visivi o sonori, cogliendo parole e frasi già acquisite a livello orali. LETTURA</w:t>
            </w:r>
          </w:p>
          <w:p w:rsidR="00CB2E73" w:rsidRPr="002D7B7F" w:rsidRDefault="00CB2E73">
            <w:pPr>
              <w:pStyle w:val="Standard"/>
              <w:rPr>
                <w:rFonts w:ascii="Times New Roman" w:hAnsi="Times New Roman" w:cs="Times New Roman"/>
                <w:sz w:val="24"/>
                <w:szCs w:val="24"/>
              </w:rPr>
            </w:pPr>
          </w:p>
        </w:tc>
      </w:tr>
      <w:tr w:rsidR="00CB2E73" w:rsidRPr="002D7B7F" w:rsidTr="00633825">
        <w:trPr>
          <w:trHeight w:val="440"/>
        </w:trPr>
        <w:tc>
          <w:tcPr>
            <w:tcW w:w="823" w:type="pct"/>
            <w:vMerge/>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EA0B6E" w:rsidRPr="002D7B7F" w:rsidRDefault="00EA0B6E">
            <w:pPr>
              <w:widowControl w:val="0"/>
              <w:rPr>
                <w:rFonts w:ascii="Times New Roman" w:hAnsi="Times New Roman" w:cs="Times New Roman"/>
                <w:sz w:val="24"/>
                <w:szCs w:val="24"/>
              </w:rPr>
            </w:pPr>
          </w:p>
        </w:tc>
        <w:tc>
          <w:tcPr>
            <w:tcW w:w="4177" w:type="pct"/>
            <w:gridSpan w:val="5"/>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sz w:val="24"/>
                <w:szCs w:val="24"/>
              </w:rPr>
              <w:t>Classe 5°</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E7627A">
              <w:rPr>
                <w:rFonts w:ascii="Times New Roman" w:hAnsi="Times New Roman" w:cs="Times New Roman"/>
                <w:b/>
                <w:sz w:val="24"/>
                <w:szCs w:val="24"/>
              </w:rPr>
              <w:t>E</w:t>
            </w:r>
            <w:proofErr w:type="gramStart"/>
            <w:r w:rsidRPr="00E7627A">
              <w:rPr>
                <w:rFonts w:ascii="Times New Roman" w:hAnsi="Times New Roman" w:cs="Times New Roman"/>
                <w:b/>
                <w:sz w:val="24"/>
                <w:szCs w:val="24"/>
              </w:rPr>
              <w:t>1</w:t>
            </w:r>
            <w:r w:rsidRPr="002D7B7F">
              <w:rPr>
                <w:rFonts w:ascii="Times New Roman" w:hAnsi="Times New Roman" w:cs="Times New Roman"/>
                <w:sz w:val="24"/>
                <w:szCs w:val="24"/>
              </w:rPr>
              <w:t xml:space="preserve">  Leggere</w:t>
            </w:r>
            <w:proofErr w:type="gramEnd"/>
            <w:r w:rsidRPr="002D7B7F">
              <w:rPr>
                <w:rFonts w:ascii="Times New Roman" w:hAnsi="Times New Roman" w:cs="Times New Roman"/>
                <w:sz w:val="24"/>
                <w:szCs w:val="24"/>
              </w:rPr>
              <w:t xml:space="preserve"> e comprendere brevi e semplici testi, accompagnati preferibilmente da supporti visivi, cogliendo il loro significato globale e identificando parole e frasi familiari.(LETTURA)</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E7627A">
              <w:rPr>
                <w:rFonts w:ascii="Times New Roman" w:hAnsi="Times New Roman" w:cs="Times New Roman"/>
                <w:b/>
                <w:sz w:val="24"/>
                <w:szCs w:val="24"/>
              </w:rPr>
              <w:t>E2</w:t>
            </w:r>
            <w:r w:rsidRPr="002D7B7F">
              <w:rPr>
                <w:rFonts w:ascii="Times New Roman" w:hAnsi="Times New Roman" w:cs="Times New Roman"/>
                <w:sz w:val="24"/>
                <w:szCs w:val="24"/>
              </w:rPr>
              <w:t xml:space="preserve"> Osservare coppie di parole simili come suono e distinguerne il significato. (RIFLESSIONE SULLA LINGUA)</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E7627A">
              <w:rPr>
                <w:rFonts w:ascii="Times New Roman" w:hAnsi="Times New Roman" w:cs="Times New Roman"/>
                <w:b/>
                <w:sz w:val="24"/>
                <w:szCs w:val="24"/>
              </w:rPr>
              <w:t>E3</w:t>
            </w:r>
            <w:r w:rsidRPr="002D7B7F">
              <w:rPr>
                <w:rFonts w:ascii="Times New Roman" w:hAnsi="Times New Roman" w:cs="Times New Roman"/>
                <w:sz w:val="24"/>
                <w:szCs w:val="24"/>
              </w:rPr>
              <w:t xml:space="preserve"> Osservare parole ed espressioni nei contesti d’uso e coglierne i rapporti di significato.</w:t>
            </w:r>
            <w:r w:rsidR="00E7627A">
              <w:rPr>
                <w:rFonts w:ascii="Times New Roman" w:hAnsi="Times New Roman" w:cs="Times New Roman"/>
                <w:sz w:val="24"/>
                <w:szCs w:val="24"/>
              </w:rPr>
              <w:t xml:space="preserve"> </w:t>
            </w:r>
            <w:r w:rsidRPr="002D7B7F">
              <w:rPr>
                <w:rFonts w:ascii="Times New Roman" w:hAnsi="Times New Roman" w:cs="Times New Roman"/>
                <w:sz w:val="24"/>
                <w:szCs w:val="24"/>
              </w:rPr>
              <w:t>(RIFLESSIONE SULLA</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sz w:val="24"/>
                <w:szCs w:val="24"/>
              </w:rPr>
              <w:t>LINGUA)</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E7627A">
              <w:rPr>
                <w:rFonts w:ascii="Times New Roman" w:hAnsi="Times New Roman" w:cs="Times New Roman"/>
                <w:b/>
                <w:sz w:val="24"/>
                <w:szCs w:val="24"/>
              </w:rPr>
              <w:t>E4</w:t>
            </w:r>
            <w:r w:rsidRPr="002D7B7F">
              <w:rPr>
                <w:rFonts w:ascii="Times New Roman" w:hAnsi="Times New Roman" w:cs="Times New Roman"/>
                <w:sz w:val="24"/>
                <w:szCs w:val="24"/>
              </w:rPr>
              <w:t xml:space="preserve"> Osservare la struttura delle frasi e mettere in relazione costrutti e intenzioni comunicative. (RIFLESSIONE SULLA LINGUA)</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E7627A">
              <w:rPr>
                <w:rFonts w:ascii="Times New Roman" w:hAnsi="Times New Roman" w:cs="Times New Roman"/>
                <w:b/>
                <w:sz w:val="24"/>
                <w:szCs w:val="24"/>
              </w:rPr>
              <w:t>E</w:t>
            </w:r>
            <w:proofErr w:type="gramStart"/>
            <w:r w:rsidRPr="00E7627A">
              <w:rPr>
                <w:rFonts w:ascii="Times New Roman" w:hAnsi="Times New Roman" w:cs="Times New Roman"/>
                <w:b/>
                <w:sz w:val="24"/>
                <w:szCs w:val="24"/>
              </w:rPr>
              <w:t>5</w:t>
            </w:r>
            <w:r w:rsidRPr="002D7B7F">
              <w:rPr>
                <w:rFonts w:ascii="Times New Roman" w:hAnsi="Times New Roman" w:cs="Times New Roman"/>
                <w:sz w:val="24"/>
                <w:szCs w:val="24"/>
              </w:rPr>
              <w:t xml:space="preserve">  Riconoscere</w:t>
            </w:r>
            <w:proofErr w:type="gramEnd"/>
            <w:r w:rsidRPr="002D7B7F">
              <w:rPr>
                <w:rFonts w:ascii="Times New Roman" w:hAnsi="Times New Roman" w:cs="Times New Roman"/>
                <w:sz w:val="24"/>
                <w:szCs w:val="24"/>
              </w:rPr>
              <w:t xml:space="preserve"> che cosa si è imparato e che cosa si deve imparare.(RIFLESSIONE SULLA LINGUA)</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tc>
      </w:tr>
      <w:tr w:rsidR="00CB2E73" w:rsidRPr="002D7B7F" w:rsidTr="00633825">
        <w:trPr>
          <w:trHeight w:val="580"/>
        </w:trPr>
        <w:tc>
          <w:tcPr>
            <w:tcW w:w="823"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Obiettivi specifici di apprendimento in forma operativa</w:t>
            </w:r>
          </w:p>
          <w:p w:rsidR="00CB2E73" w:rsidRPr="002D7B7F" w:rsidRDefault="00CB2E73">
            <w:pPr>
              <w:pStyle w:val="Standard"/>
              <w:jc w:val="center"/>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1°</w:t>
            </w: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2°</w:t>
            </w: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tc>
        <w:tc>
          <w:tcPr>
            <w:tcW w:w="836"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3°</w:t>
            </w:r>
          </w:p>
          <w:p w:rsidR="00CB2E73" w:rsidRPr="002D7B7F" w:rsidRDefault="00CB2E73">
            <w:pPr>
              <w:pStyle w:val="Standard"/>
              <w:jc w:val="center"/>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4°</w:t>
            </w: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EA0B6E">
            <w:pPr>
              <w:pStyle w:val="Standard"/>
              <w:jc w:val="center"/>
              <w:rPr>
                <w:rFonts w:ascii="Times New Roman" w:hAnsi="Times New Roman" w:cs="Times New Roman"/>
                <w:sz w:val="24"/>
                <w:szCs w:val="24"/>
              </w:rPr>
            </w:pPr>
            <w:r w:rsidRPr="002D7B7F">
              <w:rPr>
                <w:rFonts w:ascii="Times New Roman" w:hAnsi="Times New Roman" w:cs="Times New Roman"/>
                <w:sz w:val="24"/>
                <w:szCs w:val="24"/>
              </w:rPr>
              <w:t>Classe 5°</w:t>
            </w:r>
          </w:p>
        </w:tc>
      </w:tr>
      <w:tr w:rsidR="00CB2E73" w:rsidRPr="002D7B7F" w:rsidTr="00633825">
        <w:trPr>
          <w:trHeight w:val="3160"/>
        </w:trPr>
        <w:tc>
          <w:tcPr>
            <w:tcW w:w="823"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2D7B7F" w:rsidRDefault="00CB2E73">
            <w:pPr>
              <w:pStyle w:val="Standard"/>
              <w:jc w:val="center"/>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shd w:val="clear" w:color="auto" w:fill="FFFFFF"/>
              </w:rPr>
              <w:t>E1</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Produrre</w:t>
            </w:r>
            <w:r w:rsidRPr="002D7B7F">
              <w:rPr>
                <w:rFonts w:ascii="Times New Roman" w:hAnsi="Times New Roman" w:cs="Times New Roman"/>
                <w:sz w:val="24"/>
                <w:szCs w:val="24"/>
                <w:shd w:val="clear" w:color="auto" w:fill="FFFFFF"/>
              </w:rPr>
              <w:t xml:space="preserve"> semplici suoni in </w:t>
            </w:r>
            <w:proofErr w:type="spellStart"/>
            <w:r w:rsidRPr="002D7B7F">
              <w:rPr>
                <w:rFonts w:ascii="Times New Roman" w:hAnsi="Times New Roman" w:cs="Times New Roman"/>
                <w:i/>
                <w:sz w:val="24"/>
                <w:szCs w:val="24"/>
                <w:shd w:val="clear" w:color="auto" w:fill="FFFFFF"/>
              </w:rPr>
              <w:t>rhymes</w:t>
            </w:r>
            <w:proofErr w:type="spellEnd"/>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Produrre</w:t>
            </w:r>
            <w:r w:rsidRPr="002D7B7F">
              <w:rPr>
                <w:rFonts w:ascii="Times New Roman" w:hAnsi="Times New Roman" w:cs="Times New Roman"/>
                <w:sz w:val="24"/>
                <w:szCs w:val="24"/>
                <w:shd w:val="clear" w:color="auto" w:fill="FFFFFF"/>
              </w:rPr>
              <w:t xml:space="preserve"> semplici frasi augurali per occasioni di festa (Natale-Pasqua)</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Riconoscere</w:t>
            </w:r>
            <w:r w:rsidRPr="002D7B7F">
              <w:rPr>
                <w:rFonts w:ascii="Times New Roman" w:hAnsi="Times New Roman" w:cs="Times New Roman"/>
                <w:sz w:val="24"/>
                <w:szCs w:val="24"/>
                <w:shd w:val="clear" w:color="auto" w:fill="FFFFFF"/>
              </w:rPr>
              <w:t xml:space="preserve"> frasi augurali per Natale e Pasqua</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Riprodurre</w:t>
            </w:r>
            <w:r w:rsidRPr="002D7B7F">
              <w:rPr>
                <w:rFonts w:ascii="Times New Roman" w:hAnsi="Times New Roman" w:cs="Times New Roman"/>
                <w:sz w:val="24"/>
                <w:szCs w:val="24"/>
                <w:shd w:val="clear" w:color="auto" w:fill="FFFFFF"/>
              </w:rPr>
              <w:t xml:space="preserve"> un semplice canto</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E1</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Produrre</w:t>
            </w:r>
            <w:r w:rsidRPr="002D7B7F">
              <w:rPr>
                <w:rFonts w:ascii="Times New Roman" w:hAnsi="Times New Roman" w:cs="Times New Roman"/>
                <w:sz w:val="24"/>
                <w:szCs w:val="24"/>
              </w:rPr>
              <w:t xml:space="preserve"> i suoni dell’alfabeto</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Produrre</w:t>
            </w:r>
            <w:r w:rsidRPr="002D7B7F">
              <w:rPr>
                <w:rFonts w:ascii="Times New Roman" w:hAnsi="Times New Roman" w:cs="Times New Roman"/>
                <w:sz w:val="24"/>
                <w:szCs w:val="24"/>
                <w:shd w:val="clear" w:color="auto" w:fill="FFFFFF"/>
              </w:rPr>
              <w:t xml:space="preserve"> frasi augurali per occasioni di festa (Halloween-Natale-Pasqua)</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Riprodurre</w:t>
            </w:r>
            <w:r w:rsidRPr="002D7B7F">
              <w:rPr>
                <w:rFonts w:ascii="Times New Roman" w:hAnsi="Times New Roman" w:cs="Times New Roman"/>
                <w:sz w:val="24"/>
                <w:szCs w:val="24"/>
                <w:shd w:val="clear" w:color="auto" w:fill="FFFFFF"/>
              </w:rPr>
              <w:t xml:space="preserve"> canti tradizionali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Chiarificare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tc>
        <w:tc>
          <w:tcPr>
            <w:tcW w:w="836"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E1</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semplici testi</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Produrre</w:t>
            </w:r>
            <w:r w:rsidRPr="002D7B7F">
              <w:rPr>
                <w:rFonts w:ascii="Times New Roman" w:hAnsi="Times New Roman" w:cs="Times New Roman"/>
                <w:sz w:val="24"/>
                <w:szCs w:val="24"/>
                <w:shd w:val="clear" w:color="auto" w:fill="FFFFFF"/>
              </w:rPr>
              <w:t xml:space="preserve"> frasi augurali per occasioni di festa</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Ricavare</w:t>
            </w:r>
            <w:r w:rsidRPr="002D7B7F">
              <w:rPr>
                <w:rFonts w:ascii="Times New Roman" w:hAnsi="Times New Roman" w:cs="Times New Roman"/>
                <w:sz w:val="24"/>
                <w:szCs w:val="24"/>
                <w:shd w:val="clear" w:color="auto" w:fill="FFFFFF"/>
              </w:rPr>
              <w:t xml:space="preserve"> informazioni sul lessico da semplici testi scritti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E2</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semplici testi</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Trovare</w:t>
            </w:r>
            <w:r w:rsidRPr="002D7B7F">
              <w:rPr>
                <w:rFonts w:ascii="Times New Roman" w:hAnsi="Times New Roman" w:cs="Times New Roman"/>
                <w:sz w:val="24"/>
                <w:szCs w:val="24"/>
              </w:rPr>
              <w:t xml:space="preserve"> similarità e differenze nel lessico (fonetica)</w:t>
            </w:r>
          </w:p>
          <w:p w:rsidR="00CB2E73" w:rsidRPr="002D7B7F" w:rsidRDefault="00CB2E73">
            <w:pPr>
              <w:pStyle w:val="Standard"/>
              <w:rPr>
                <w:rFonts w:ascii="Times New Roman" w:hAnsi="Times New Roman" w:cs="Times New Roman"/>
                <w:sz w:val="24"/>
                <w:szCs w:val="24"/>
                <w:shd w:val="clear" w:color="auto" w:fill="FFFF00"/>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E3</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semplici testi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 xml:space="preserve">Ricavare </w:t>
            </w:r>
            <w:r w:rsidRPr="002D7B7F">
              <w:rPr>
                <w:rFonts w:ascii="Times New Roman" w:hAnsi="Times New Roman" w:cs="Times New Roman"/>
                <w:sz w:val="24"/>
                <w:szCs w:val="24"/>
              </w:rPr>
              <w:t xml:space="preserve">informazioni </w:t>
            </w:r>
            <w:r w:rsidRPr="002D7B7F">
              <w:rPr>
                <w:rFonts w:ascii="Times New Roman" w:hAnsi="Times New Roman" w:cs="Times New Roman"/>
                <w:sz w:val="24"/>
                <w:szCs w:val="24"/>
              </w:rPr>
              <w:lastRenderedPageBreak/>
              <w:t>sulla forma delle parole (morfologia)</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lastRenderedPageBreak/>
              <w:t>E1</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sz w:val="24"/>
                <w:szCs w:val="24"/>
              </w:rPr>
              <w:t>-</w:t>
            </w: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testi</w:t>
            </w:r>
          </w:p>
          <w:p w:rsidR="00CB2E73" w:rsidRPr="002D7B7F" w:rsidRDefault="00CB2E73">
            <w:pPr>
              <w:pStyle w:val="Standard"/>
              <w:rPr>
                <w:rFonts w:ascii="Times New Roman" w:hAnsi="Times New Roman" w:cs="Times New Roman"/>
                <w:b/>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Produrre</w:t>
            </w:r>
            <w:r w:rsidRPr="002D7B7F">
              <w:rPr>
                <w:rFonts w:ascii="Times New Roman" w:hAnsi="Times New Roman" w:cs="Times New Roman"/>
                <w:sz w:val="24"/>
                <w:szCs w:val="24"/>
                <w:shd w:val="clear" w:color="auto" w:fill="FFFFFF"/>
              </w:rPr>
              <w:t xml:space="preserve"> testi augurali per occasioni di festa</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Ricavare</w:t>
            </w:r>
            <w:r w:rsidRPr="002D7B7F">
              <w:rPr>
                <w:rFonts w:ascii="Times New Roman" w:hAnsi="Times New Roman" w:cs="Times New Roman"/>
                <w:sz w:val="24"/>
                <w:szCs w:val="24"/>
                <w:shd w:val="clear" w:color="auto" w:fill="FFFFFF"/>
              </w:rPr>
              <w:t xml:space="preserve"> informazioni da semplici testi scritti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E7627A" w:rsidRDefault="00E7627A">
            <w:pPr>
              <w:pStyle w:val="Standard"/>
              <w:jc w:val="center"/>
              <w:rPr>
                <w:rFonts w:ascii="Times New Roman" w:hAnsi="Times New Roman" w:cs="Times New Roman"/>
                <w:sz w:val="24"/>
                <w:szCs w:val="24"/>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E2</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semplici testi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Trovare</w:t>
            </w:r>
            <w:r w:rsidRPr="002D7B7F">
              <w:rPr>
                <w:rFonts w:ascii="Times New Roman" w:hAnsi="Times New Roman" w:cs="Times New Roman"/>
                <w:sz w:val="24"/>
                <w:szCs w:val="24"/>
              </w:rPr>
              <w:t xml:space="preserve"> similarità e differenze nel lessico (fonetica)</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E3</w:t>
            </w:r>
          </w:p>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semplici testi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Analizzare</w:t>
            </w:r>
            <w:r w:rsidRPr="002D7B7F">
              <w:rPr>
                <w:rFonts w:ascii="Times New Roman" w:hAnsi="Times New Roman" w:cs="Times New Roman"/>
                <w:sz w:val="24"/>
                <w:szCs w:val="24"/>
              </w:rPr>
              <w:t xml:space="preserve"> le </w:t>
            </w:r>
            <w:r w:rsidRPr="002D7B7F">
              <w:rPr>
                <w:rFonts w:ascii="Times New Roman" w:hAnsi="Times New Roman" w:cs="Times New Roman"/>
                <w:sz w:val="24"/>
                <w:szCs w:val="24"/>
              </w:rPr>
              <w:lastRenderedPageBreak/>
              <w:t>caratteristiche delle varie parti della frase (morfologia)</w:t>
            </w:r>
          </w:p>
          <w:p w:rsidR="00CB2E73" w:rsidRPr="002D7B7F" w:rsidRDefault="00CB2E73">
            <w:pPr>
              <w:pStyle w:val="Standard"/>
              <w:rPr>
                <w:rFonts w:ascii="Times New Roman" w:hAnsi="Times New Roman" w:cs="Times New Roman"/>
                <w:b/>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E4</w:t>
            </w:r>
          </w:p>
          <w:p w:rsidR="00CB2E73" w:rsidRPr="002D7B7F" w:rsidRDefault="00CB2E73">
            <w:pPr>
              <w:pStyle w:val="Standard"/>
              <w:jc w:val="center"/>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semplici testi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Analizzare</w:t>
            </w:r>
            <w:r w:rsidRPr="002D7B7F">
              <w:rPr>
                <w:rFonts w:ascii="Times New Roman" w:hAnsi="Times New Roman" w:cs="Times New Roman"/>
                <w:sz w:val="24"/>
                <w:szCs w:val="24"/>
              </w:rPr>
              <w:t xml:space="preserve"> le caratteristiche strutturali della frase (sintassi)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Motivare</w:t>
            </w:r>
            <w:r w:rsidRPr="002D7B7F">
              <w:rPr>
                <w:rFonts w:ascii="Times New Roman" w:hAnsi="Times New Roman" w:cs="Times New Roman"/>
                <w:sz w:val="24"/>
                <w:szCs w:val="24"/>
              </w:rPr>
              <w:t xml:space="preserve"> le proprie scelte</w:t>
            </w:r>
          </w:p>
          <w:p w:rsidR="00CB2E73" w:rsidRPr="002D7B7F" w:rsidRDefault="00CB2E73">
            <w:pPr>
              <w:pStyle w:val="Standard"/>
              <w:rPr>
                <w:rFonts w:ascii="Times New Roman" w:hAnsi="Times New Roman" w:cs="Times New Roman"/>
                <w:sz w:val="24"/>
                <w:szCs w:val="24"/>
              </w:rPr>
            </w:pPr>
          </w:p>
        </w:tc>
        <w:tc>
          <w:tcPr>
            <w:tcW w:w="835" w:type="pct"/>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lastRenderedPageBreak/>
              <w:t>E1</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testi</w:t>
            </w:r>
          </w:p>
          <w:p w:rsidR="00CB2E73" w:rsidRPr="002D7B7F" w:rsidRDefault="00CB2E73">
            <w:pPr>
              <w:pStyle w:val="Standard"/>
              <w:rPr>
                <w:rFonts w:ascii="Times New Roman" w:hAnsi="Times New Roman" w:cs="Times New Roman"/>
                <w:sz w:val="24"/>
                <w:szCs w:val="24"/>
                <w:shd w:val="clear" w:color="auto" w:fill="FFFFFF"/>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Produrre</w:t>
            </w:r>
            <w:r w:rsidRPr="002D7B7F">
              <w:rPr>
                <w:rFonts w:ascii="Times New Roman" w:hAnsi="Times New Roman" w:cs="Times New Roman"/>
                <w:sz w:val="24"/>
                <w:szCs w:val="24"/>
                <w:shd w:val="clear" w:color="auto" w:fill="FFFFFF"/>
              </w:rPr>
              <w:t xml:space="preserve"> testi </w:t>
            </w:r>
            <w:proofErr w:type="gramStart"/>
            <w:r w:rsidRPr="002D7B7F">
              <w:rPr>
                <w:rFonts w:ascii="Times New Roman" w:hAnsi="Times New Roman" w:cs="Times New Roman"/>
                <w:sz w:val="24"/>
                <w:szCs w:val="24"/>
                <w:shd w:val="clear" w:color="auto" w:fill="FFFFFF"/>
              </w:rPr>
              <w:t>augurali  per</w:t>
            </w:r>
            <w:proofErr w:type="gramEnd"/>
            <w:r w:rsidRPr="002D7B7F">
              <w:rPr>
                <w:rFonts w:ascii="Times New Roman" w:hAnsi="Times New Roman" w:cs="Times New Roman"/>
                <w:sz w:val="24"/>
                <w:szCs w:val="24"/>
                <w:shd w:val="clear" w:color="auto" w:fill="FFFFFF"/>
              </w:rPr>
              <w:t xml:space="preserve"> occasioni di festa</w:t>
            </w: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shd w:val="clear" w:color="auto" w:fill="FFFFFF"/>
              </w:rPr>
              <w:t xml:space="preserve">Ricavare </w:t>
            </w:r>
            <w:r w:rsidRPr="002D7B7F">
              <w:rPr>
                <w:rFonts w:ascii="Times New Roman" w:hAnsi="Times New Roman" w:cs="Times New Roman"/>
                <w:sz w:val="24"/>
                <w:szCs w:val="24"/>
                <w:shd w:val="clear" w:color="auto" w:fill="FFFFFF"/>
              </w:rPr>
              <w:t>informazioni da testi scritti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Argomentare</w:t>
            </w:r>
            <w:r w:rsidRPr="002D7B7F">
              <w:rPr>
                <w:rFonts w:ascii="Times New Roman" w:hAnsi="Times New Roman" w:cs="Times New Roman"/>
                <w:sz w:val="24"/>
                <w:szCs w:val="24"/>
              </w:rPr>
              <w:t xml:space="preserve"> le strategie utilizzate</w:t>
            </w:r>
          </w:p>
          <w:p w:rsidR="00CB2E73" w:rsidRPr="002D7B7F" w:rsidRDefault="00CB2E73">
            <w:pPr>
              <w:pStyle w:val="Standard"/>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center"/>
              <w:rPr>
                <w:rFonts w:ascii="Times New Roman" w:hAnsi="Times New Roman" w:cs="Times New Roman"/>
                <w:sz w:val="24"/>
                <w:szCs w:val="24"/>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E2</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semplici testi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Trovare</w:t>
            </w:r>
            <w:r w:rsidRPr="002D7B7F">
              <w:rPr>
                <w:rFonts w:ascii="Times New Roman" w:hAnsi="Times New Roman" w:cs="Times New Roman"/>
                <w:sz w:val="24"/>
                <w:szCs w:val="24"/>
              </w:rPr>
              <w:t xml:space="preserve"> similarità e differenze nel lessico (fonetica)</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Argomentare</w:t>
            </w:r>
            <w:r w:rsidRPr="002D7B7F">
              <w:rPr>
                <w:rFonts w:ascii="Times New Roman" w:hAnsi="Times New Roman" w:cs="Times New Roman"/>
                <w:sz w:val="24"/>
                <w:szCs w:val="24"/>
              </w:rPr>
              <w:t xml:space="preserve"> le strategie utilizzate</w:t>
            </w:r>
          </w:p>
          <w:p w:rsidR="00CB2E73" w:rsidRPr="002D7B7F" w:rsidRDefault="00CB2E73">
            <w:pPr>
              <w:pStyle w:val="Standard"/>
              <w:rPr>
                <w:rFonts w:ascii="Times New Roman" w:hAnsi="Times New Roman" w:cs="Times New Roman"/>
                <w:sz w:val="24"/>
                <w:szCs w:val="24"/>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E3</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semplici testi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Analizzare</w:t>
            </w:r>
            <w:r w:rsidRPr="002D7B7F">
              <w:rPr>
                <w:rFonts w:ascii="Times New Roman" w:hAnsi="Times New Roman" w:cs="Times New Roman"/>
                <w:sz w:val="24"/>
                <w:szCs w:val="24"/>
              </w:rPr>
              <w:t xml:space="preserve"> le </w:t>
            </w:r>
            <w:r w:rsidRPr="002D7B7F">
              <w:rPr>
                <w:rFonts w:ascii="Times New Roman" w:hAnsi="Times New Roman" w:cs="Times New Roman"/>
                <w:sz w:val="24"/>
                <w:szCs w:val="24"/>
              </w:rPr>
              <w:lastRenderedPageBreak/>
              <w:t>caratteristiche delle varie parti della frase (morfologia)</w:t>
            </w:r>
          </w:p>
          <w:p w:rsidR="00CB2E73" w:rsidRPr="002D7B7F" w:rsidRDefault="00CB2E73">
            <w:pPr>
              <w:pStyle w:val="Standard"/>
              <w:rPr>
                <w:rFonts w:ascii="Times New Roman" w:hAnsi="Times New Roman" w:cs="Times New Roman"/>
                <w:b/>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Argomentare</w:t>
            </w:r>
            <w:r w:rsidRPr="002D7B7F">
              <w:rPr>
                <w:rFonts w:ascii="Times New Roman" w:hAnsi="Times New Roman" w:cs="Times New Roman"/>
                <w:sz w:val="24"/>
                <w:szCs w:val="24"/>
              </w:rPr>
              <w:t xml:space="preserve"> le strategie utilizzate</w:t>
            </w:r>
          </w:p>
          <w:p w:rsidR="00CB2E73" w:rsidRPr="002D7B7F" w:rsidRDefault="00CB2E73">
            <w:pPr>
              <w:pStyle w:val="Standard"/>
              <w:rPr>
                <w:rFonts w:ascii="Times New Roman" w:hAnsi="Times New Roman" w:cs="Times New Roman"/>
                <w:sz w:val="24"/>
                <w:szCs w:val="24"/>
              </w:rPr>
            </w:pPr>
          </w:p>
          <w:p w:rsidR="00CB2E73" w:rsidRPr="00E7627A" w:rsidRDefault="00EA0B6E">
            <w:pPr>
              <w:pStyle w:val="Standard"/>
              <w:jc w:val="center"/>
              <w:rPr>
                <w:rFonts w:ascii="Times New Roman" w:hAnsi="Times New Roman" w:cs="Times New Roman"/>
                <w:b/>
                <w:sz w:val="24"/>
                <w:szCs w:val="24"/>
              </w:rPr>
            </w:pPr>
            <w:r w:rsidRPr="00E7627A">
              <w:rPr>
                <w:rFonts w:ascii="Times New Roman" w:hAnsi="Times New Roman" w:cs="Times New Roman"/>
                <w:b/>
                <w:sz w:val="24"/>
                <w:szCs w:val="24"/>
              </w:rPr>
              <w:t>E4</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Individuare</w:t>
            </w:r>
            <w:r w:rsidRPr="002D7B7F">
              <w:rPr>
                <w:rFonts w:ascii="Times New Roman" w:hAnsi="Times New Roman" w:cs="Times New Roman"/>
                <w:sz w:val="24"/>
                <w:szCs w:val="24"/>
              </w:rPr>
              <w:t xml:space="preserve"> le risorse più opportune per completare semplici testi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Analizzare</w:t>
            </w:r>
            <w:r w:rsidRPr="002D7B7F">
              <w:rPr>
                <w:rFonts w:ascii="Times New Roman" w:hAnsi="Times New Roman" w:cs="Times New Roman"/>
                <w:sz w:val="24"/>
                <w:szCs w:val="24"/>
              </w:rPr>
              <w:t xml:space="preserve"> le caratteristiche strutturali della frase (sintassi)</w:t>
            </w:r>
          </w:p>
          <w:p w:rsidR="00CB2E73" w:rsidRPr="002D7B7F" w:rsidRDefault="00CB2E73">
            <w:pPr>
              <w:pStyle w:val="Standard"/>
              <w:rPr>
                <w:rFonts w:ascii="Times New Roman" w:hAnsi="Times New Roman" w:cs="Times New Roman"/>
                <w:sz w:val="24"/>
                <w:szCs w:val="24"/>
              </w:rPr>
            </w:pPr>
          </w:p>
          <w:p w:rsidR="00CB2E73" w:rsidRPr="002D7B7F" w:rsidRDefault="00EA0B6E">
            <w:pPr>
              <w:pStyle w:val="Standard"/>
              <w:rPr>
                <w:rFonts w:ascii="Times New Roman" w:hAnsi="Times New Roman" w:cs="Times New Roman"/>
                <w:sz w:val="24"/>
                <w:szCs w:val="24"/>
              </w:rPr>
            </w:pPr>
            <w:r w:rsidRPr="002D7B7F">
              <w:rPr>
                <w:rFonts w:ascii="Times New Roman" w:hAnsi="Times New Roman" w:cs="Times New Roman"/>
                <w:b/>
                <w:sz w:val="24"/>
                <w:szCs w:val="24"/>
              </w:rPr>
              <w:t>Argomentare</w:t>
            </w:r>
            <w:r w:rsidRPr="002D7B7F">
              <w:rPr>
                <w:rFonts w:ascii="Times New Roman" w:hAnsi="Times New Roman" w:cs="Times New Roman"/>
                <w:sz w:val="24"/>
                <w:szCs w:val="24"/>
              </w:rPr>
              <w:t xml:space="preserve"> le strategie utilizzate</w:t>
            </w:r>
          </w:p>
          <w:p w:rsidR="00CB2E73" w:rsidRPr="002D7B7F" w:rsidRDefault="00CB2E73">
            <w:pPr>
              <w:pStyle w:val="Standard"/>
              <w:rPr>
                <w:rFonts w:ascii="Times New Roman" w:hAnsi="Times New Roman" w:cs="Times New Roman"/>
                <w:sz w:val="24"/>
                <w:szCs w:val="24"/>
              </w:rPr>
            </w:pPr>
          </w:p>
        </w:tc>
      </w:tr>
    </w:tbl>
    <w:p w:rsidR="00CB2E73" w:rsidRPr="002D7B7F" w:rsidRDefault="00CB2E73">
      <w:pPr>
        <w:pStyle w:val="Standard"/>
        <w:jc w:val="center"/>
        <w:rPr>
          <w:rFonts w:ascii="Times New Roman" w:hAnsi="Times New Roman" w:cs="Times New Roman"/>
          <w:sz w:val="24"/>
          <w:szCs w:val="24"/>
        </w:rPr>
      </w:pPr>
    </w:p>
    <w:p w:rsidR="00CB2E73" w:rsidRPr="002D7B7F" w:rsidRDefault="00CB2E73">
      <w:pPr>
        <w:pStyle w:val="Standard"/>
        <w:jc w:val="both"/>
        <w:rPr>
          <w:rFonts w:ascii="Times New Roman" w:hAnsi="Times New Roman" w:cs="Times New Roman"/>
          <w:sz w:val="24"/>
          <w:szCs w:val="24"/>
        </w:rPr>
      </w:pPr>
    </w:p>
    <w:p w:rsidR="00CB2E73" w:rsidRPr="002D7B7F" w:rsidRDefault="00CB2E73">
      <w:pPr>
        <w:pStyle w:val="Standard"/>
        <w:widowControl/>
        <w:jc w:val="both"/>
        <w:rPr>
          <w:rFonts w:ascii="Times New Roman" w:hAnsi="Times New Roman" w:cs="Times New Roman"/>
          <w:sz w:val="24"/>
          <w:szCs w:val="24"/>
        </w:rPr>
      </w:pPr>
    </w:p>
    <w:sectPr w:rsidR="00CB2E73" w:rsidRPr="002D7B7F">
      <w:pgSz w:w="16838" w:h="11906"/>
      <w:pgMar w:top="567" w:right="851" w:bottom="567"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B6E" w:rsidRDefault="00EA0B6E">
      <w:r>
        <w:separator/>
      </w:r>
    </w:p>
  </w:endnote>
  <w:endnote w:type="continuationSeparator" w:id="0">
    <w:p w:rsidR="00EA0B6E" w:rsidRDefault="00EA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adea">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B6E" w:rsidRDefault="00EA0B6E">
      <w:r>
        <w:rPr>
          <w:color w:val="000000"/>
        </w:rPr>
        <w:separator/>
      </w:r>
    </w:p>
  </w:footnote>
  <w:footnote w:type="continuationSeparator" w:id="0">
    <w:p w:rsidR="00EA0B6E" w:rsidRDefault="00EA0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E73"/>
    <w:rsid w:val="001B360A"/>
    <w:rsid w:val="002D7B7F"/>
    <w:rsid w:val="003957BC"/>
    <w:rsid w:val="003B054E"/>
    <w:rsid w:val="00402983"/>
    <w:rsid w:val="004D391A"/>
    <w:rsid w:val="00513445"/>
    <w:rsid w:val="005E6982"/>
    <w:rsid w:val="00633825"/>
    <w:rsid w:val="006C6437"/>
    <w:rsid w:val="006F20E6"/>
    <w:rsid w:val="007953FF"/>
    <w:rsid w:val="00873658"/>
    <w:rsid w:val="00911917"/>
    <w:rsid w:val="00A11142"/>
    <w:rsid w:val="00AD2D9D"/>
    <w:rsid w:val="00B90EE6"/>
    <w:rsid w:val="00BF4A51"/>
    <w:rsid w:val="00C36606"/>
    <w:rsid w:val="00CB2E73"/>
    <w:rsid w:val="00CC5378"/>
    <w:rsid w:val="00CD18C5"/>
    <w:rsid w:val="00DB05B0"/>
    <w:rsid w:val="00E7627A"/>
    <w:rsid w:val="00EA0B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CF23A-9D01-43C9-9418-385F234C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adea" w:eastAsia="Caladea" w:hAnsi="Caladea" w:cs="Caladea"/>
        <w:kern w:val="3"/>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pPr>
  </w:style>
  <w:style w:type="paragraph" w:styleId="Titolo1">
    <w:name w:val="heading 1"/>
    <w:basedOn w:val="Normale"/>
    <w:next w:val="Standard"/>
    <w:uiPriority w:val="9"/>
    <w:qFormat/>
    <w:pPr>
      <w:keepNext/>
      <w:keepLines/>
      <w:spacing w:before="480" w:after="120"/>
      <w:outlineLvl w:val="0"/>
    </w:pPr>
    <w:rPr>
      <w:b/>
      <w:sz w:val="48"/>
      <w:szCs w:val="48"/>
    </w:rPr>
  </w:style>
  <w:style w:type="paragraph" w:styleId="Titolo2">
    <w:name w:val="heading 2"/>
    <w:basedOn w:val="Normale"/>
    <w:next w:val="Standard"/>
    <w:uiPriority w:val="9"/>
    <w:semiHidden/>
    <w:unhideWhenUsed/>
    <w:qFormat/>
    <w:pPr>
      <w:keepNext/>
      <w:keepLines/>
      <w:spacing w:before="360" w:after="80"/>
      <w:outlineLvl w:val="1"/>
    </w:pPr>
    <w:rPr>
      <w:b/>
      <w:sz w:val="36"/>
      <w:szCs w:val="36"/>
    </w:rPr>
  </w:style>
  <w:style w:type="paragraph" w:styleId="Titolo3">
    <w:name w:val="heading 3"/>
    <w:basedOn w:val="Normale"/>
    <w:next w:val="Standard"/>
    <w:uiPriority w:val="9"/>
    <w:semiHidden/>
    <w:unhideWhenUsed/>
    <w:qFormat/>
    <w:pPr>
      <w:keepNext/>
      <w:keepLines/>
      <w:spacing w:before="280" w:after="80"/>
      <w:outlineLvl w:val="2"/>
    </w:pPr>
    <w:rPr>
      <w:b/>
      <w:sz w:val="28"/>
      <w:szCs w:val="28"/>
    </w:rPr>
  </w:style>
  <w:style w:type="paragraph" w:styleId="Titolo4">
    <w:name w:val="heading 4"/>
    <w:basedOn w:val="Normale"/>
    <w:next w:val="Standard"/>
    <w:uiPriority w:val="9"/>
    <w:semiHidden/>
    <w:unhideWhenUsed/>
    <w:qFormat/>
    <w:pPr>
      <w:keepNext/>
      <w:keepLines/>
      <w:spacing w:before="240" w:after="40"/>
      <w:outlineLvl w:val="3"/>
    </w:pPr>
    <w:rPr>
      <w:b/>
      <w:sz w:val="24"/>
      <w:szCs w:val="24"/>
    </w:rPr>
  </w:style>
  <w:style w:type="paragraph" w:styleId="Titolo5">
    <w:name w:val="heading 5"/>
    <w:basedOn w:val="Normale"/>
    <w:next w:val="Standard"/>
    <w:uiPriority w:val="9"/>
    <w:semiHidden/>
    <w:unhideWhenUsed/>
    <w:qFormat/>
    <w:pPr>
      <w:keepNext/>
      <w:keepLines/>
      <w:spacing w:before="220" w:after="40"/>
      <w:outlineLvl w:val="4"/>
    </w:pPr>
    <w:rPr>
      <w:b/>
      <w:sz w:val="22"/>
      <w:szCs w:val="22"/>
    </w:rPr>
  </w:style>
  <w:style w:type="paragraph" w:styleId="Titolo6">
    <w:name w:val="heading 6"/>
    <w:basedOn w:val="Normale"/>
    <w:next w:val="Standard"/>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40" w:line="288" w:lineRule="auto"/>
    </w:pPr>
  </w:style>
  <w:style w:type="paragraph" w:styleId="Elenco">
    <w:name w:val="List"/>
    <w:basedOn w:val="Textbody"/>
    <w:rPr>
      <w:sz w:val="24"/>
    </w:rPr>
  </w:style>
  <w:style w:type="paragraph" w:styleId="Didascalia">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olo">
    <w:name w:val="Title"/>
    <w:basedOn w:val="Normale"/>
    <w:next w:val="Standard"/>
    <w:uiPriority w:val="10"/>
    <w:qFormat/>
    <w:pPr>
      <w:keepNext/>
      <w:keepLines/>
      <w:spacing w:before="480" w:after="120"/>
    </w:pPr>
    <w:rPr>
      <w:b/>
      <w:sz w:val="72"/>
      <w:szCs w:val="72"/>
    </w:rPr>
  </w:style>
  <w:style w:type="paragraph" w:styleId="Sottotitolo">
    <w:name w:val="Subtitle"/>
    <w:basedOn w:val="Normale"/>
    <w:next w:val="Standard"/>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873658"/>
    <w:pPr>
      <w:tabs>
        <w:tab w:val="center" w:pos="4819"/>
        <w:tab w:val="right" w:pos="9638"/>
      </w:tabs>
    </w:pPr>
    <w:rPr>
      <w:rFonts w:cs="Mangal"/>
      <w:szCs w:val="18"/>
    </w:rPr>
  </w:style>
  <w:style w:type="character" w:customStyle="1" w:styleId="IntestazioneCarattere">
    <w:name w:val="Intestazione Carattere"/>
    <w:basedOn w:val="Carpredefinitoparagrafo"/>
    <w:link w:val="Intestazione"/>
    <w:uiPriority w:val="99"/>
    <w:rsid w:val="00873658"/>
    <w:rPr>
      <w:rFonts w:cs="Mangal"/>
      <w:szCs w:val="18"/>
    </w:rPr>
  </w:style>
  <w:style w:type="paragraph" w:styleId="Pidipagina">
    <w:name w:val="footer"/>
    <w:basedOn w:val="Normale"/>
    <w:link w:val="PidipaginaCarattere"/>
    <w:uiPriority w:val="99"/>
    <w:unhideWhenUsed/>
    <w:rsid w:val="00873658"/>
    <w:pPr>
      <w:tabs>
        <w:tab w:val="center" w:pos="4819"/>
        <w:tab w:val="right" w:pos="9638"/>
      </w:tabs>
    </w:pPr>
    <w:rPr>
      <w:rFonts w:cs="Mangal"/>
      <w:szCs w:val="18"/>
    </w:rPr>
  </w:style>
  <w:style w:type="character" w:customStyle="1" w:styleId="PidipaginaCarattere">
    <w:name w:val="Piè di pagina Carattere"/>
    <w:basedOn w:val="Carpredefinitoparagrafo"/>
    <w:link w:val="Pidipagina"/>
    <w:uiPriority w:val="99"/>
    <w:rsid w:val="00873658"/>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2478</Words>
  <Characters>14127</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dc:creator>
  <cp:lastModifiedBy>Carla Grisotti</cp:lastModifiedBy>
  <cp:revision>2</cp:revision>
  <dcterms:created xsi:type="dcterms:W3CDTF">2018-11-26T10:26:00Z</dcterms:created>
  <dcterms:modified xsi:type="dcterms:W3CDTF">2018-11-26T10:26:00Z</dcterms:modified>
</cp:coreProperties>
</file>